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8BF" w:rsidRPr="00501913" w:rsidRDefault="00501913" w:rsidP="00501913">
      <w:pPr>
        <w:jc w:val="center"/>
        <w:rPr>
          <w:rFonts w:ascii="Bookman Old Style" w:hAnsi="Bookman Old Style"/>
          <w:b/>
          <w:sz w:val="28"/>
          <w:szCs w:val="28"/>
        </w:rPr>
      </w:pPr>
      <w:r w:rsidRPr="00501913">
        <w:rPr>
          <w:rFonts w:ascii="Bookman Old Style" w:hAnsi="Bookman Old Style"/>
          <w:b/>
          <w:sz w:val="28"/>
          <w:szCs w:val="28"/>
        </w:rPr>
        <w:t>Living in Christ</w:t>
      </w:r>
    </w:p>
    <w:p w:rsidR="00501913" w:rsidRDefault="00501913" w:rsidP="00501913">
      <w:pPr>
        <w:rPr>
          <w:rFonts w:ascii="Bookman Old Style" w:hAnsi="Bookman Old Style"/>
          <w:sz w:val="24"/>
          <w:szCs w:val="24"/>
        </w:rPr>
      </w:pPr>
      <w:r>
        <w:rPr>
          <w:rFonts w:ascii="Bookman Old Style" w:hAnsi="Bookman Old Style"/>
          <w:sz w:val="24"/>
          <w:szCs w:val="24"/>
        </w:rPr>
        <w:t>What does this new life in Christ look like?  It is far different than a life lived according to traditions of men or worldly philosophies.  This new life is dramatically different.</w:t>
      </w:r>
    </w:p>
    <w:p w:rsidR="00501913" w:rsidRDefault="00501913" w:rsidP="00501913">
      <w:pPr>
        <w:rPr>
          <w:rFonts w:ascii="Bookman Old Style" w:hAnsi="Bookman Old Style"/>
          <w:sz w:val="24"/>
          <w:szCs w:val="24"/>
        </w:rPr>
      </w:pPr>
      <w:r w:rsidRPr="00501913">
        <w:rPr>
          <w:rFonts w:ascii="Bookman Old Style" w:hAnsi="Bookman Old Style"/>
          <w:b/>
          <w:sz w:val="24"/>
          <w:szCs w:val="24"/>
        </w:rPr>
        <w:t>Text:</w:t>
      </w:r>
      <w:r>
        <w:rPr>
          <w:rFonts w:ascii="Bookman Old Style" w:hAnsi="Bookman Old Style"/>
          <w:sz w:val="24"/>
          <w:szCs w:val="24"/>
        </w:rPr>
        <w:t xml:space="preserve">  </w:t>
      </w:r>
      <w:r w:rsidRPr="00501913">
        <w:rPr>
          <w:rFonts w:ascii="Franklin Gothic Medium" w:hAnsi="Franklin Gothic Medium"/>
          <w:sz w:val="24"/>
          <w:szCs w:val="24"/>
        </w:rPr>
        <w:t>Colossians 3:1-11</w:t>
      </w:r>
    </w:p>
    <w:p w:rsidR="00501913" w:rsidRPr="00501913" w:rsidRDefault="00501913" w:rsidP="00501913">
      <w:pPr>
        <w:rPr>
          <w:rFonts w:ascii="Bookman Old Style" w:hAnsi="Bookman Old Style"/>
          <w:b/>
          <w:sz w:val="24"/>
          <w:szCs w:val="24"/>
        </w:rPr>
      </w:pPr>
      <w:r w:rsidRPr="00501913">
        <w:rPr>
          <w:rFonts w:ascii="Bookman Old Style" w:hAnsi="Bookman Old Style"/>
          <w:b/>
          <w:sz w:val="24"/>
          <w:szCs w:val="24"/>
        </w:rPr>
        <w:t>Body:</w:t>
      </w:r>
    </w:p>
    <w:p w:rsidR="00501913" w:rsidRDefault="00501913" w:rsidP="00501913">
      <w:pPr>
        <w:pStyle w:val="ListParagraph"/>
        <w:numPr>
          <w:ilvl w:val="0"/>
          <w:numId w:val="1"/>
        </w:numPr>
        <w:rPr>
          <w:rFonts w:ascii="Bookman Old Style" w:hAnsi="Bookman Old Style"/>
          <w:sz w:val="24"/>
          <w:szCs w:val="24"/>
        </w:rPr>
      </w:pPr>
      <w:r w:rsidRPr="00501913">
        <w:rPr>
          <w:rFonts w:ascii="Bookman Old Style" w:hAnsi="Bookman Old Style"/>
          <w:b/>
          <w:sz w:val="24"/>
          <w:szCs w:val="24"/>
          <w:u w:val="single"/>
        </w:rPr>
        <w:t xml:space="preserve">Seeking the Heavenly                                                                      </w:t>
      </w:r>
      <w:r w:rsidRPr="00501913">
        <w:rPr>
          <w:rFonts w:ascii="Franklin Gothic Medium" w:hAnsi="Franklin Gothic Medium"/>
          <w:sz w:val="24"/>
          <w:szCs w:val="24"/>
          <w:u w:val="single"/>
        </w:rPr>
        <w:t>Colossians 3:1-4</w:t>
      </w:r>
      <w:r>
        <w:rPr>
          <w:rFonts w:ascii="Bookman Old Style" w:hAnsi="Bookman Old Style"/>
          <w:sz w:val="24"/>
          <w:szCs w:val="24"/>
        </w:rPr>
        <w:t xml:space="preserve"> </w:t>
      </w:r>
      <w:r w:rsidRPr="00CC14E1">
        <w:rPr>
          <w:rFonts w:ascii="Franklin Gothic Medium" w:hAnsi="Franklin Gothic Medium"/>
          <w:sz w:val="24"/>
          <w:szCs w:val="24"/>
        </w:rPr>
        <w:t>“</w:t>
      </w:r>
      <w:r w:rsidR="00CC14E1" w:rsidRPr="00CC14E1">
        <w:rPr>
          <w:rFonts w:ascii="Franklin Gothic Medium" w:hAnsi="Franklin Gothic Medium"/>
          <w:sz w:val="24"/>
          <w:szCs w:val="24"/>
        </w:rPr>
        <w:t xml:space="preserve">If then you were raised with Christ, seek those things which are above, where Christ is, sitting at the right hand of God.  Set your mind on things above, not on things on the earth.  For you died, and your life is hidden with Christ in God.  When Christ who is our life appears, then you also will appear with Him in glory.” </w:t>
      </w:r>
      <w:r w:rsidR="00CC14E1" w:rsidRPr="00CC14E1">
        <w:rPr>
          <w:rFonts w:ascii="Franklin Gothic Medium" w:hAnsi="Franklin Gothic Medium"/>
          <w:sz w:val="20"/>
          <w:szCs w:val="20"/>
        </w:rPr>
        <w:t>NKJV</w:t>
      </w:r>
      <w:r w:rsidRPr="00CC14E1">
        <w:rPr>
          <w:rFonts w:ascii="Bookman Old Style" w:hAnsi="Bookman Old Style"/>
          <w:sz w:val="20"/>
          <w:szCs w:val="20"/>
        </w:rPr>
        <w:t xml:space="preserve"> </w:t>
      </w:r>
      <w:r>
        <w:rPr>
          <w:rFonts w:ascii="Bookman Old Style" w:hAnsi="Bookman Old Style"/>
          <w:sz w:val="24"/>
          <w:szCs w:val="24"/>
        </w:rPr>
        <w:t xml:space="preserve"> </w:t>
      </w:r>
    </w:p>
    <w:p w:rsidR="00501913" w:rsidRPr="0090275E" w:rsidRDefault="00501913" w:rsidP="00501913">
      <w:pPr>
        <w:pStyle w:val="ListParagraph"/>
        <w:numPr>
          <w:ilvl w:val="0"/>
          <w:numId w:val="2"/>
        </w:numPr>
        <w:rPr>
          <w:rFonts w:ascii="Franklin Gothic Medium" w:hAnsi="Franklin Gothic Medium"/>
          <w:sz w:val="24"/>
          <w:szCs w:val="24"/>
        </w:rPr>
      </w:pPr>
      <w:r w:rsidRPr="00501913">
        <w:rPr>
          <w:rFonts w:ascii="Bookman Old Style" w:hAnsi="Bookman Old Style"/>
          <w:sz w:val="24"/>
          <w:szCs w:val="24"/>
        </w:rPr>
        <w:t>“</w:t>
      </w:r>
      <w:r w:rsidR="005A57B7">
        <w:rPr>
          <w:rFonts w:ascii="Bookman Old Style" w:hAnsi="Bookman Old Style"/>
          <w:sz w:val="24"/>
          <w:szCs w:val="24"/>
          <w:u w:val="single"/>
        </w:rPr>
        <w:t>R</w:t>
      </w:r>
      <w:r w:rsidRPr="004050BC">
        <w:rPr>
          <w:rFonts w:ascii="Bookman Old Style" w:hAnsi="Bookman Old Style"/>
          <w:sz w:val="24"/>
          <w:szCs w:val="24"/>
          <w:u w:val="single"/>
        </w:rPr>
        <w:t>aised with Christ</w:t>
      </w:r>
      <w:r w:rsidRPr="00501913">
        <w:rPr>
          <w:rFonts w:ascii="Bookman Old Style" w:hAnsi="Bookman Old Style"/>
          <w:sz w:val="24"/>
          <w:szCs w:val="24"/>
        </w:rPr>
        <w:t>”</w:t>
      </w:r>
      <w:r w:rsidR="004050BC">
        <w:rPr>
          <w:rFonts w:ascii="Bookman Old Style" w:hAnsi="Bookman Old Style"/>
          <w:sz w:val="24"/>
          <w:szCs w:val="24"/>
        </w:rPr>
        <w:t xml:space="preserve"> – B</w:t>
      </w:r>
      <w:r>
        <w:rPr>
          <w:rFonts w:ascii="Bookman Old Style" w:hAnsi="Bookman Old Style"/>
          <w:sz w:val="24"/>
          <w:szCs w:val="24"/>
        </w:rPr>
        <w:t>aptism is the line that separates the saved from the lost.                                                                                             (</w:t>
      </w:r>
      <w:r w:rsidRPr="00501913">
        <w:rPr>
          <w:rFonts w:ascii="Franklin Gothic Medium" w:hAnsi="Franklin Gothic Medium"/>
          <w:sz w:val="24"/>
          <w:szCs w:val="24"/>
        </w:rPr>
        <w:t>Acts 2:38</w:t>
      </w:r>
      <w:r>
        <w:rPr>
          <w:rFonts w:ascii="Bookman Old Style" w:hAnsi="Bookman Old Style"/>
          <w:sz w:val="24"/>
          <w:szCs w:val="24"/>
        </w:rPr>
        <w:t xml:space="preserve">) </w:t>
      </w:r>
      <w:r w:rsidRPr="0090275E">
        <w:rPr>
          <w:rFonts w:ascii="Franklin Gothic Medium" w:hAnsi="Franklin Gothic Medium"/>
          <w:sz w:val="24"/>
          <w:szCs w:val="24"/>
        </w:rPr>
        <w:t>“</w:t>
      </w:r>
      <w:r w:rsidR="0090275E" w:rsidRPr="0090275E">
        <w:rPr>
          <w:rFonts w:ascii="Franklin Gothic Medium" w:hAnsi="Franklin Gothic Medium"/>
          <w:sz w:val="24"/>
          <w:szCs w:val="24"/>
        </w:rPr>
        <w:t xml:space="preserve">Then Peter said to them, ‘Repent, and let every one of you be baptized in the name of Jesus Christ for the remission of sins; and you shall receive the gift of the Holy Spirit.” </w:t>
      </w:r>
      <w:r w:rsidR="0090275E" w:rsidRPr="0090275E">
        <w:rPr>
          <w:rFonts w:ascii="Franklin Gothic Medium" w:hAnsi="Franklin Gothic Medium"/>
          <w:sz w:val="20"/>
          <w:szCs w:val="20"/>
        </w:rPr>
        <w:t>NKJV</w:t>
      </w:r>
      <w:r w:rsidRPr="0090275E">
        <w:rPr>
          <w:rFonts w:ascii="Franklin Gothic Medium" w:hAnsi="Franklin Gothic Medium"/>
          <w:sz w:val="24"/>
          <w:szCs w:val="24"/>
        </w:rPr>
        <w:t xml:space="preserve">                                                                                                 </w:t>
      </w:r>
      <w:r>
        <w:rPr>
          <w:rFonts w:ascii="Bookman Old Style" w:hAnsi="Bookman Old Style"/>
          <w:sz w:val="24"/>
          <w:szCs w:val="24"/>
        </w:rPr>
        <w:t>After baptism, one is a new creature.                                                  (</w:t>
      </w:r>
      <w:r w:rsidRPr="00501913">
        <w:rPr>
          <w:rFonts w:ascii="Franklin Gothic Medium" w:hAnsi="Franklin Gothic Medium"/>
          <w:sz w:val="24"/>
          <w:szCs w:val="24"/>
        </w:rPr>
        <w:t>Romans 6:3-4</w:t>
      </w:r>
      <w:r>
        <w:rPr>
          <w:rFonts w:ascii="Bookman Old Style" w:hAnsi="Bookman Old Style"/>
          <w:sz w:val="24"/>
          <w:szCs w:val="24"/>
        </w:rPr>
        <w:t xml:space="preserve">) </w:t>
      </w:r>
      <w:r w:rsidRPr="0090275E">
        <w:rPr>
          <w:rFonts w:ascii="Franklin Gothic Medium" w:hAnsi="Franklin Gothic Medium"/>
          <w:sz w:val="24"/>
          <w:szCs w:val="24"/>
        </w:rPr>
        <w:t>“</w:t>
      </w:r>
      <w:r w:rsidR="0090275E" w:rsidRPr="0090275E">
        <w:rPr>
          <w:rFonts w:ascii="Franklin Gothic Medium" w:hAnsi="Franklin Gothic Medium"/>
          <w:sz w:val="24"/>
          <w:szCs w:val="24"/>
        </w:rPr>
        <w:t xml:space="preserve">Or do you not know that as many of us as were baptized into Christ Jesus were baptized into His death?  Therefore we were buried with Him through baptism into death, that just as Christ was raised from the dead by the glory of the Father, even so we also should walk in newness of life.” </w:t>
      </w:r>
      <w:r w:rsidR="0090275E" w:rsidRPr="0090275E">
        <w:rPr>
          <w:rFonts w:ascii="Franklin Gothic Medium" w:hAnsi="Franklin Gothic Medium"/>
          <w:sz w:val="20"/>
          <w:szCs w:val="20"/>
        </w:rPr>
        <w:t>NKJV</w:t>
      </w:r>
    </w:p>
    <w:p w:rsidR="00501913" w:rsidRPr="008A369D" w:rsidRDefault="00501913" w:rsidP="00501913">
      <w:pPr>
        <w:pStyle w:val="ListParagraph"/>
        <w:numPr>
          <w:ilvl w:val="0"/>
          <w:numId w:val="2"/>
        </w:numPr>
        <w:rPr>
          <w:rFonts w:ascii="Franklin Gothic Medium" w:hAnsi="Franklin Gothic Medium"/>
          <w:sz w:val="24"/>
          <w:szCs w:val="24"/>
        </w:rPr>
      </w:pPr>
      <w:r>
        <w:rPr>
          <w:rFonts w:ascii="Bookman Old Style" w:hAnsi="Bookman Old Style"/>
          <w:sz w:val="24"/>
          <w:szCs w:val="24"/>
        </w:rPr>
        <w:t>“</w:t>
      </w:r>
      <w:r w:rsidR="005A57B7">
        <w:rPr>
          <w:rFonts w:ascii="Bookman Old Style" w:hAnsi="Bookman Old Style"/>
          <w:sz w:val="24"/>
          <w:szCs w:val="24"/>
          <w:u w:val="single"/>
        </w:rPr>
        <w:t>T</w:t>
      </w:r>
      <w:r w:rsidRPr="004050BC">
        <w:rPr>
          <w:rFonts w:ascii="Bookman Old Style" w:hAnsi="Bookman Old Style"/>
          <w:sz w:val="24"/>
          <w:szCs w:val="24"/>
          <w:u w:val="single"/>
        </w:rPr>
        <w:t>hings above</w:t>
      </w:r>
      <w:r w:rsidR="004050BC">
        <w:rPr>
          <w:rFonts w:ascii="Bookman Old Style" w:hAnsi="Bookman Old Style"/>
          <w:sz w:val="24"/>
          <w:szCs w:val="24"/>
        </w:rPr>
        <w:t>” – E</w:t>
      </w:r>
      <w:r>
        <w:rPr>
          <w:rFonts w:ascii="Bookman Old Style" w:hAnsi="Bookman Old Style"/>
          <w:sz w:val="24"/>
          <w:szCs w:val="24"/>
        </w:rPr>
        <w:t>ternal, heavenly, spiritual                                                      (</w:t>
      </w:r>
      <w:r w:rsidRPr="00501913">
        <w:rPr>
          <w:rFonts w:ascii="Franklin Gothic Medium" w:hAnsi="Franklin Gothic Medium"/>
          <w:sz w:val="24"/>
          <w:szCs w:val="24"/>
        </w:rPr>
        <w:t>Philippians 4:8</w:t>
      </w:r>
      <w:r w:rsidRPr="008A369D">
        <w:rPr>
          <w:rFonts w:ascii="Franklin Gothic Medium" w:hAnsi="Franklin Gothic Medium"/>
          <w:sz w:val="24"/>
          <w:szCs w:val="24"/>
        </w:rPr>
        <w:t>) “</w:t>
      </w:r>
      <w:r w:rsidR="008A369D" w:rsidRPr="008A369D">
        <w:rPr>
          <w:rFonts w:ascii="Franklin Gothic Medium" w:hAnsi="Franklin Gothic Medium"/>
          <w:sz w:val="24"/>
          <w:szCs w:val="24"/>
        </w:rPr>
        <w:t xml:space="preserve">Finally, brethren, whatever things are true, whatever things are noble, whatever things are just, whatever things are pure, whatever things are lovely, whatever things are of good report, if there is any virtue and if there is anything praiseworthy – meditate on these things.” </w:t>
      </w:r>
      <w:r w:rsidR="008A369D" w:rsidRPr="008A369D">
        <w:rPr>
          <w:rFonts w:ascii="Franklin Gothic Medium" w:hAnsi="Franklin Gothic Medium"/>
          <w:sz w:val="20"/>
          <w:szCs w:val="20"/>
        </w:rPr>
        <w:t>NKJV</w:t>
      </w:r>
    </w:p>
    <w:p w:rsidR="003D0AD9" w:rsidRPr="008A369D" w:rsidRDefault="003D0AD9" w:rsidP="00501913">
      <w:pPr>
        <w:pStyle w:val="ListParagraph"/>
        <w:numPr>
          <w:ilvl w:val="0"/>
          <w:numId w:val="2"/>
        </w:numPr>
        <w:rPr>
          <w:rFonts w:ascii="Franklin Gothic Medium" w:hAnsi="Franklin Gothic Medium"/>
          <w:sz w:val="20"/>
          <w:szCs w:val="20"/>
        </w:rPr>
      </w:pPr>
      <w:r>
        <w:rPr>
          <w:rFonts w:ascii="Bookman Old Style" w:hAnsi="Bookman Old Style"/>
          <w:sz w:val="24"/>
          <w:szCs w:val="24"/>
        </w:rPr>
        <w:t>Seek implies effort and work.                                                                (</w:t>
      </w:r>
      <w:r w:rsidRPr="003D0AD9">
        <w:rPr>
          <w:rFonts w:ascii="Franklin Gothic Medium" w:hAnsi="Franklin Gothic Medium"/>
          <w:sz w:val="24"/>
          <w:szCs w:val="24"/>
        </w:rPr>
        <w:t>Romans 12:1-2</w:t>
      </w:r>
      <w:r>
        <w:rPr>
          <w:rFonts w:ascii="Bookman Old Style" w:hAnsi="Bookman Old Style"/>
          <w:sz w:val="24"/>
          <w:szCs w:val="24"/>
        </w:rPr>
        <w:t xml:space="preserve">) </w:t>
      </w:r>
      <w:r w:rsidRPr="008A369D">
        <w:rPr>
          <w:rFonts w:ascii="Franklin Gothic Medium" w:hAnsi="Franklin Gothic Medium"/>
          <w:sz w:val="24"/>
          <w:szCs w:val="24"/>
        </w:rPr>
        <w:t>“</w:t>
      </w:r>
      <w:r w:rsidR="0090275E" w:rsidRPr="008A369D">
        <w:rPr>
          <w:rFonts w:ascii="Franklin Gothic Medium" w:hAnsi="Franklin Gothic Medium"/>
          <w:sz w:val="24"/>
          <w:szCs w:val="24"/>
        </w:rPr>
        <w:t xml:space="preserve">I beseech you therefore, brethren, by the mercies of God, that you present your bodies a living sacrifice, holy, acceptable to God, which is your reasonable service.  And do not be conformed to this world, but be transformed by the renewing of your mind, that you may prove what is that good and acceptable and perfect will of God.” </w:t>
      </w:r>
      <w:r w:rsidR="0090275E" w:rsidRPr="008A369D">
        <w:rPr>
          <w:rFonts w:ascii="Franklin Gothic Medium" w:hAnsi="Franklin Gothic Medium"/>
          <w:sz w:val="20"/>
          <w:szCs w:val="20"/>
        </w:rPr>
        <w:t>NKJV</w:t>
      </w:r>
    </w:p>
    <w:p w:rsidR="00CC14E1" w:rsidRDefault="003D0AD9" w:rsidP="00501913">
      <w:pPr>
        <w:pStyle w:val="ListParagraph"/>
        <w:numPr>
          <w:ilvl w:val="0"/>
          <w:numId w:val="2"/>
        </w:numPr>
        <w:rPr>
          <w:rFonts w:ascii="Bookman Old Style" w:hAnsi="Bookman Old Style"/>
          <w:sz w:val="24"/>
          <w:szCs w:val="24"/>
        </w:rPr>
      </w:pPr>
      <w:r>
        <w:rPr>
          <w:rFonts w:ascii="Bookman Old Style" w:hAnsi="Bookman Old Style"/>
          <w:sz w:val="24"/>
          <w:szCs w:val="24"/>
        </w:rPr>
        <w:t xml:space="preserve">Set your mind, attention, affection on things above. </w:t>
      </w:r>
    </w:p>
    <w:p w:rsidR="00CC14E1" w:rsidRDefault="00CC14E1" w:rsidP="00CC14E1">
      <w:pPr>
        <w:pStyle w:val="ListParagraph"/>
        <w:ind w:left="1080"/>
        <w:rPr>
          <w:rFonts w:ascii="Bookman Old Style" w:hAnsi="Bookman Old Style"/>
          <w:sz w:val="24"/>
          <w:szCs w:val="24"/>
        </w:rPr>
      </w:pPr>
    </w:p>
    <w:p w:rsidR="00892BE7" w:rsidRDefault="00892BE7" w:rsidP="00CC14E1">
      <w:pPr>
        <w:pStyle w:val="ListParagraph"/>
        <w:ind w:left="1080"/>
        <w:rPr>
          <w:rFonts w:ascii="Bookman Old Style" w:hAnsi="Bookman Old Style"/>
          <w:sz w:val="24"/>
          <w:szCs w:val="24"/>
        </w:rPr>
      </w:pPr>
    </w:p>
    <w:p w:rsidR="00CC14E1" w:rsidRDefault="00CC14E1" w:rsidP="00CC14E1">
      <w:pPr>
        <w:pStyle w:val="ListParagraph"/>
        <w:ind w:left="1080"/>
        <w:rPr>
          <w:rFonts w:ascii="Book Antiqua" w:hAnsi="Book Antiqua"/>
          <w:sz w:val="24"/>
          <w:szCs w:val="24"/>
        </w:rPr>
      </w:pPr>
      <w:r>
        <w:rPr>
          <w:rFonts w:ascii="Bookman Old Style" w:hAnsi="Bookman Old Style"/>
          <w:sz w:val="24"/>
          <w:szCs w:val="24"/>
        </w:rPr>
        <w:lastRenderedPageBreak/>
        <w:t>“</w:t>
      </w:r>
      <w:r w:rsidR="003D0AD9" w:rsidRPr="00CC14E1">
        <w:rPr>
          <w:rFonts w:ascii="Book Antiqua" w:hAnsi="Book Antiqua"/>
          <w:sz w:val="24"/>
          <w:szCs w:val="24"/>
        </w:rPr>
        <w:t>A gospel preacher had announced on his broadcast that his topic next Sunday would be “</w:t>
      </w:r>
      <w:r w:rsidR="004248C1" w:rsidRPr="00CC14E1">
        <w:rPr>
          <w:rFonts w:ascii="Book Antiqua" w:hAnsi="Book Antiqua"/>
          <w:sz w:val="24"/>
          <w:szCs w:val="24"/>
        </w:rPr>
        <w:t>H</w:t>
      </w:r>
      <w:r w:rsidR="003D0AD9" w:rsidRPr="00CC14E1">
        <w:rPr>
          <w:rFonts w:ascii="Book Antiqua" w:hAnsi="Book Antiqua"/>
          <w:sz w:val="24"/>
          <w:szCs w:val="24"/>
        </w:rPr>
        <w:t xml:space="preserve">eaven.”  He received this letter which wonderfully illustrates where the Christian’s heart should be.                                   </w:t>
      </w:r>
      <w:r w:rsidR="004248C1" w:rsidRPr="00CC14E1">
        <w:rPr>
          <w:rFonts w:ascii="Book Antiqua" w:hAnsi="Book Antiqua"/>
          <w:sz w:val="24"/>
          <w:szCs w:val="24"/>
        </w:rPr>
        <w:t xml:space="preserve">   </w:t>
      </w:r>
      <w:r>
        <w:rPr>
          <w:rFonts w:ascii="Book Antiqua" w:hAnsi="Book Antiqua"/>
          <w:sz w:val="24"/>
          <w:szCs w:val="24"/>
        </w:rPr>
        <w:t xml:space="preserve">                ‘</w:t>
      </w:r>
      <w:r w:rsidR="003D0AD9" w:rsidRPr="00CC14E1">
        <w:rPr>
          <w:rFonts w:ascii="Book Antiqua" w:hAnsi="Book Antiqua"/>
          <w:sz w:val="24"/>
          <w:szCs w:val="24"/>
        </w:rPr>
        <w:t xml:space="preserve">Next Sunday you are to talk about “Heaven.”  I am interested in that land, because I have held a clear title to a bit of property there for over 55 years. </w:t>
      </w:r>
      <w:r w:rsidR="00DC5B6F">
        <w:rPr>
          <w:rFonts w:ascii="Book Antiqua" w:hAnsi="Book Antiqua"/>
          <w:sz w:val="24"/>
          <w:szCs w:val="24"/>
        </w:rPr>
        <w:t xml:space="preserve">              </w:t>
      </w:r>
      <w:r w:rsidR="003D0AD9" w:rsidRPr="00CC14E1">
        <w:rPr>
          <w:rFonts w:ascii="Book Antiqua" w:hAnsi="Book Antiqua"/>
          <w:sz w:val="24"/>
          <w:szCs w:val="24"/>
        </w:rPr>
        <w:t>I did not buy it.  It was given to me at a tremendous sacrifice.  I am not holding it for speculation, since the title is not transferable.  It is not a vacant lot.  Fo</w:t>
      </w:r>
      <w:r w:rsidRPr="00CC14E1">
        <w:rPr>
          <w:rFonts w:ascii="Book Antiqua" w:hAnsi="Book Antiqua"/>
          <w:sz w:val="24"/>
          <w:szCs w:val="24"/>
        </w:rPr>
        <w:t>r more than a century I have be</w:t>
      </w:r>
      <w:r w:rsidR="003D0AD9" w:rsidRPr="00CC14E1">
        <w:rPr>
          <w:rFonts w:ascii="Book Antiqua" w:hAnsi="Book Antiqua"/>
          <w:sz w:val="24"/>
          <w:szCs w:val="24"/>
        </w:rPr>
        <w:t xml:space="preserve">en sending material out of which the greatest architect and builder of the universe has been </w:t>
      </w:r>
      <w:r w:rsidRPr="00CC14E1">
        <w:rPr>
          <w:rFonts w:ascii="Book Antiqua" w:hAnsi="Book Antiqua"/>
          <w:sz w:val="24"/>
          <w:szCs w:val="24"/>
        </w:rPr>
        <w:t>building a home for me, which w</w:t>
      </w:r>
      <w:r w:rsidR="003D0AD9" w:rsidRPr="00CC14E1">
        <w:rPr>
          <w:rFonts w:ascii="Book Antiqua" w:hAnsi="Book Antiqua"/>
          <w:sz w:val="24"/>
          <w:szCs w:val="24"/>
        </w:rPr>
        <w:t xml:space="preserve">ill never need to be repaired because it will suit me perfectly, individually, and will never grow old.                                                                            </w:t>
      </w:r>
      <w:r>
        <w:rPr>
          <w:rFonts w:ascii="Book Antiqua" w:hAnsi="Book Antiqua"/>
          <w:sz w:val="24"/>
          <w:szCs w:val="24"/>
        </w:rPr>
        <w:t xml:space="preserve">           </w:t>
      </w:r>
      <w:r w:rsidR="003D0AD9" w:rsidRPr="00CC14E1">
        <w:rPr>
          <w:rFonts w:ascii="Book Antiqua" w:hAnsi="Book Antiqua"/>
          <w:sz w:val="24"/>
          <w:szCs w:val="24"/>
        </w:rPr>
        <w:t>Termites</w:t>
      </w:r>
      <w:r w:rsidR="004248C1" w:rsidRPr="00CC14E1">
        <w:rPr>
          <w:rFonts w:ascii="Book Antiqua" w:hAnsi="Book Antiqua"/>
          <w:sz w:val="24"/>
          <w:szCs w:val="24"/>
        </w:rPr>
        <w:t xml:space="preserve"> can never undermine its foundations for they rest upon the Rock of Ages.  Fire cannot destroy it.  Floods cannot wash it away.  No locks or bolts will ever be placed upon its doors, for no vicious person can eve</w:t>
      </w:r>
      <w:r w:rsidR="00DC5B6F">
        <w:rPr>
          <w:rFonts w:ascii="Book Antiqua" w:hAnsi="Book Antiqua"/>
          <w:sz w:val="24"/>
          <w:szCs w:val="24"/>
        </w:rPr>
        <w:t>r</w:t>
      </w:r>
      <w:r w:rsidR="004248C1" w:rsidRPr="00CC14E1">
        <w:rPr>
          <w:rFonts w:ascii="Book Antiqua" w:hAnsi="Book Antiqua"/>
          <w:sz w:val="24"/>
          <w:szCs w:val="24"/>
        </w:rPr>
        <w:t xml:space="preserve"> enter that land where my dwelling stands, now almost completed and already ready for me to enter and abide in peace eternally, without fear of being ejected.  There is a valley of shadows.</w:t>
      </w:r>
      <w:r w:rsidR="004248C1">
        <w:rPr>
          <w:rFonts w:ascii="Bookman Old Style" w:hAnsi="Bookman Old Style"/>
          <w:sz w:val="24"/>
          <w:szCs w:val="24"/>
        </w:rPr>
        <w:t xml:space="preserve">  </w:t>
      </w:r>
      <w:r w:rsidR="004248C1" w:rsidRPr="00CC14E1">
        <w:rPr>
          <w:rFonts w:ascii="Book Antiqua" w:hAnsi="Book Antiqua"/>
          <w:sz w:val="24"/>
          <w:szCs w:val="24"/>
        </w:rPr>
        <w:t xml:space="preserve">But I am not afraid, because the best Friend that I ever had went through the same valley long, long ago and drove away all its gloom.  He has stuck by me through thick and thin since we first became acquainted 55 years ago, and I hold His promise in printed form, never to forsake nor leave me alone.  He will be with me as I walk through the valley of the shadows, and I shall not lose my way when He is with me.                                 </w:t>
      </w:r>
      <w:r w:rsidR="004248C1">
        <w:rPr>
          <w:rFonts w:ascii="Bookman Old Style" w:hAnsi="Bookman Old Style"/>
          <w:sz w:val="24"/>
          <w:szCs w:val="24"/>
        </w:rPr>
        <w:t xml:space="preserve">                                                                                </w:t>
      </w:r>
      <w:r w:rsidR="004248C1" w:rsidRPr="00CC14E1">
        <w:rPr>
          <w:rFonts w:ascii="Book Antiqua" w:hAnsi="Book Antiqua"/>
          <w:sz w:val="24"/>
          <w:szCs w:val="24"/>
        </w:rPr>
        <w:t xml:space="preserve">I hope to hear your sermon on “Heaven” next Sunday from my home in </w:t>
      </w:r>
      <w:r>
        <w:rPr>
          <w:rFonts w:ascii="Book Antiqua" w:hAnsi="Book Antiqua"/>
          <w:sz w:val="24"/>
          <w:szCs w:val="24"/>
        </w:rPr>
        <w:t xml:space="preserve">          </w:t>
      </w:r>
      <w:r w:rsidR="004248C1" w:rsidRPr="00CC14E1">
        <w:rPr>
          <w:rFonts w:ascii="Book Antiqua" w:hAnsi="Book Antiqua"/>
          <w:sz w:val="24"/>
          <w:szCs w:val="24"/>
        </w:rPr>
        <w:t>Los Angeles, California, but I have no assurance that I shall be able to do so.  My ticket to heaven has no date marked for the journey – no return coupon – and no permit fo</w:t>
      </w:r>
      <w:r w:rsidR="00DC5B6F">
        <w:rPr>
          <w:rFonts w:ascii="Book Antiqua" w:hAnsi="Book Antiqua"/>
          <w:sz w:val="24"/>
          <w:szCs w:val="24"/>
        </w:rPr>
        <w:t>r baggage.  Yes, I am ready to g</w:t>
      </w:r>
      <w:r w:rsidR="004248C1" w:rsidRPr="00CC14E1">
        <w:rPr>
          <w:rFonts w:ascii="Book Antiqua" w:hAnsi="Book Antiqua"/>
          <w:sz w:val="24"/>
          <w:szCs w:val="24"/>
        </w:rPr>
        <w:t>o and I may not be here while you are talking next Sunday, but I shall meet you there some day.”</w:t>
      </w:r>
      <w:r>
        <w:rPr>
          <w:rFonts w:ascii="Book Antiqua" w:hAnsi="Book Antiqua"/>
          <w:sz w:val="24"/>
          <w:szCs w:val="24"/>
        </w:rPr>
        <w:t xml:space="preserve">                               </w:t>
      </w:r>
    </w:p>
    <w:p w:rsidR="00CC14E1" w:rsidRDefault="00CC14E1" w:rsidP="00CC14E1">
      <w:pPr>
        <w:pStyle w:val="ListParagraph"/>
        <w:ind w:left="1080"/>
        <w:rPr>
          <w:rFonts w:ascii="Book Antiqua" w:hAnsi="Book Antiqua"/>
          <w:sz w:val="24"/>
          <w:szCs w:val="24"/>
        </w:rPr>
      </w:pPr>
    </w:p>
    <w:p w:rsidR="003D0AD9" w:rsidRPr="00CC14E1" w:rsidRDefault="00CC14E1" w:rsidP="00CC14E1">
      <w:pPr>
        <w:pStyle w:val="ListParagraph"/>
        <w:ind w:left="1080"/>
        <w:rPr>
          <w:rFonts w:ascii="Book Antiqua" w:hAnsi="Book Antiqua"/>
          <w:b/>
          <w:sz w:val="24"/>
          <w:szCs w:val="24"/>
        </w:rPr>
      </w:pPr>
      <w:r w:rsidRPr="00CC14E1">
        <w:rPr>
          <w:rFonts w:ascii="Book Antiqua" w:hAnsi="Book Antiqua"/>
          <w:b/>
          <w:sz w:val="24"/>
          <w:szCs w:val="24"/>
        </w:rPr>
        <w:t xml:space="preserve">                                                                                            Source Unknown</w:t>
      </w:r>
    </w:p>
    <w:p w:rsidR="004248C1" w:rsidRPr="004D4E06" w:rsidRDefault="004248C1" w:rsidP="00501913">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Lay up treasures in heaven.  </w:t>
      </w:r>
      <w:r w:rsidR="0025192F">
        <w:rPr>
          <w:rFonts w:ascii="Bookman Old Style" w:hAnsi="Bookman Old Style"/>
          <w:sz w:val="24"/>
          <w:szCs w:val="24"/>
        </w:rPr>
        <w:t xml:space="preserve">                                                             </w:t>
      </w:r>
      <w:r>
        <w:rPr>
          <w:rFonts w:ascii="Bookman Old Style" w:hAnsi="Bookman Old Style"/>
          <w:sz w:val="24"/>
          <w:szCs w:val="24"/>
        </w:rPr>
        <w:t>(</w:t>
      </w:r>
      <w:r w:rsidRPr="004248C1">
        <w:rPr>
          <w:rFonts w:ascii="Franklin Gothic Medium" w:hAnsi="Franklin Gothic Medium"/>
          <w:sz w:val="24"/>
          <w:szCs w:val="24"/>
        </w:rPr>
        <w:t>Matthew 6:19-20</w:t>
      </w:r>
      <w:r>
        <w:rPr>
          <w:rFonts w:ascii="Bookman Old Style" w:hAnsi="Bookman Old Style"/>
          <w:sz w:val="24"/>
          <w:szCs w:val="24"/>
        </w:rPr>
        <w:t xml:space="preserve">) </w:t>
      </w:r>
      <w:r w:rsidRPr="004D4E06">
        <w:rPr>
          <w:rFonts w:ascii="Franklin Gothic Medium" w:hAnsi="Franklin Gothic Medium"/>
          <w:sz w:val="24"/>
          <w:szCs w:val="24"/>
        </w:rPr>
        <w:t>“</w:t>
      </w:r>
      <w:r w:rsidR="004D4E06" w:rsidRPr="004D4E06">
        <w:rPr>
          <w:rFonts w:ascii="Franklin Gothic Medium" w:hAnsi="Franklin Gothic Medium"/>
          <w:sz w:val="24"/>
          <w:szCs w:val="24"/>
        </w:rPr>
        <w:t xml:space="preserve">Do not lay up for yourselves treasures on earth, where moth and rust destroy and where thieves break in and steal; but lay up for yourselves treasures in heaven, where neither moth nor rust destroys and where thieves do not break in and steal.” </w:t>
      </w:r>
      <w:r w:rsidR="004D4E06" w:rsidRPr="004D4E06">
        <w:rPr>
          <w:rFonts w:ascii="Franklin Gothic Medium" w:hAnsi="Franklin Gothic Medium"/>
          <w:sz w:val="20"/>
          <w:szCs w:val="20"/>
        </w:rPr>
        <w:t>NKJV</w:t>
      </w:r>
    </w:p>
    <w:p w:rsidR="000A5EEE" w:rsidRDefault="000A5EEE" w:rsidP="00501913">
      <w:pPr>
        <w:pStyle w:val="ListParagraph"/>
        <w:numPr>
          <w:ilvl w:val="0"/>
          <w:numId w:val="2"/>
        </w:numPr>
        <w:rPr>
          <w:rFonts w:ascii="Bookman Old Style" w:hAnsi="Bookman Old Style"/>
          <w:sz w:val="24"/>
          <w:szCs w:val="24"/>
        </w:rPr>
      </w:pPr>
      <w:r>
        <w:rPr>
          <w:rFonts w:ascii="Bookman Old Style" w:hAnsi="Bookman Old Style"/>
          <w:sz w:val="24"/>
          <w:szCs w:val="24"/>
        </w:rPr>
        <w:t>“</w:t>
      </w:r>
      <w:r w:rsidR="005A57B7">
        <w:rPr>
          <w:rFonts w:ascii="Bookman Old Style" w:hAnsi="Bookman Old Style"/>
          <w:sz w:val="24"/>
          <w:szCs w:val="24"/>
          <w:u w:val="single"/>
        </w:rPr>
        <w:t>F</w:t>
      </w:r>
      <w:r w:rsidRPr="00421011">
        <w:rPr>
          <w:rFonts w:ascii="Bookman Old Style" w:hAnsi="Bookman Old Style"/>
          <w:sz w:val="24"/>
          <w:szCs w:val="24"/>
          <w:u w:val="single"/>
        </w:rPr>
        <w:t>or you died</w:t>
      </w:r>
      <w:r w:rsidR="00421011">
        <w:rPr>
          <w:rFonts w:ascii="Bookman Old Style" w:hAnsi="Bookman Old Style"/>
          <w:sz w:val="24"/>
          <w:szCs w:val="24"/>
        </w:rPr>
        <w:t>” – D</w:t>
      </w:r>
      <w:r>
        <w:rPr>
          <w:rFonts w:ascii="Bookman Old Style" w:hAnsi="Bookman Old Style"/>
          <w:sz w:val="24"/>
          <w:szCs w:val="24"/>
        </w:rPr>
        <w:t xml:space="preserve">ead to the rule of sin   </w:t>
      </w:r>
      <w:r w:rsidR="0025192F">
        <w:rPr>
          <w:rFonts w:ascii="Bookman Old Style" w:hAnsi="Bookman Old Style"/>
          <w:sz w:val="24"/>
          <w:szCs w:val="24"/>
        </w:rPr>
        <w:t xml:space="preserve">                                                    </w:t>
      </w:r>
      <w:r>
        <w:rPr>
          <w:rFonts w:ascii="Bookman Old Style" w:hAnsi="Bookman Old Style"/>
          <w:sz w:val="24"/>
          <w:szCs w:val="24"/>
        </w:rPr>
        <w:t>(</w:t>
      </w:r>
      <w:r w:rsidRPr="000A5EEE">
        <w:rPr>
          <w:rFonts w:ascii="Franklin Gothic Medium" w:hAnsi="Franklin Gothic Medium"/>
          <w:sz w:val="24"/>
          <w:szCs w:val="24"/>
        </w:rPr>
        <w:t>Galatians 5:24</w:t>
      </w:r>
      <w:r w:rsidRPr="004D4E06">
        <w:rPr>
          <w:rFonts w:ascii="Franklin Gothic Medium" w:hAnsi="Franklin Gothic Medium"/>
          <w:sz w:val="24"/>
          <w:szCs w:val="24"/>
        </w:rPr>
        <w:t>) “</w:t>
      </w:r>
      <w:r w:rsidR="004D4E06" w:rsidRPr="004D4E06">
        <w:rPr>
          <w:rFonts w:ascii="Franklin Gothic Medium" w:hAnsi="Franklin Gothic Medium"/>
          <w:sz w:val="24"/>
          <w:szCs w:val="24"/>
        </w:rPr>
        <w:t xml:space="preserve">And those who are Christ’s have crucified the flesh with its passions and desires.” </w:t>
      </w:r>
      <w:r w:rsidR="004D4E06" w:rsidRPr="004D4E06">
        <w:rPr>
          <w:rFonts w:ascii="Franklin Gothic Medium" w:hAnsi="Franklin Gothic Medium"/>
          <w:sz w:val="20"/>
          <w:szCs w:val="20"/>
        </w:rPr>
        <w:t>NKJV</w:t>
      </w:r>
      <w:r w:rsidR="0025192F" w:rsidRPr="004D4E06">
        <w:rPr>
          <w:rFonts w:ascii="Franklin Gothic Medium" w:hAnsi="Franklin Gothic Medium"/>
          <w:sz w:val="24"/>
          <w:szCs w:val="24"/>
        </w:rPr>
        <w:t xml:space="preserve">                                                                                       </w:t>
      </w:r>
      <w:r w:rsidR="0025192F">
        <w:rPr>
          <w:rFonts w:ascii="Bookman Old Style" w:hAnsi="Bookman Old Style"/>
          <w:sz w:val="24"/>
          <w:szCs w:val="24"/>
        </w:rPr>
        <w:t>Walk in the light rather than darkness.</w:t>
      </w:r>
    </w:p>
    <w:p w:rsidR="0025192F" w:rsidRPr="00CC38DA" w:rsidRDefault="0025192F" w:rsidP="00501913">
      <w:pPr>
        <w:pStyle w:val="ListParagraph"/>
        <w:numPr>
          <w:ilvl w:val="0"/>
          <w:numId w:val="2"/>
        </w:numPr>
        <w:rPr>
          <w:rFonts w:ascii="Franklin Gothic Medium" w:hAnsi="Franklin Gothic Medium"/>
          <w:sz w:val="24"/>
          <w:szCs w:val="24"/>
        </w:rPr>
      </w:pPr>
      <w:r>
        <w:rPr>
          <w:rFonts w:ascii="Bookman Old Style" w:hAnsi="Bookman Old Style"/>
          <w:sz w:val="24"/>
          <w:szCs w:val="24"/>
        </w:rPr>
        <w:lastRenderedPageBreak/>
        <w:t>“</w:t>
      </w:r>
      <w:r w:rsidR="005A57B7">
        <w:rPr>
          <w:rFonts w:ascii="Bookman Old Style" w:hAnsi="Bookman Old Style"/>
          <w:sz w:val="24"/>
          <w:szCs w:val="24"/>
          <w:u w:val="single"/>
        </w:rPr>
        <w:t>H</w:t>
      </w:r>
      <w:r w:rsidRPr="00421011">
        <w:rPr>
          <w:rFonts w:ascii="Bookman Old Style" w:hAnsi="Bookman Old Style"/>
          <w:sz w:val="24"/>
          <w:szCs w:val="24"/>
          <w:u w:val="single"/>
        </w:rPr>
        <w:t>idden with Christ</w:t>
      </w:r>
      <w:r w:rsidR="00421011">
        <w:rPr>
          <w:rFonts w:ascii="Bookman Old Style" w:hAnsi="Bookman Old Style"/>
          <w:sz w:val="24"/>
          <w:szCs w:val="24"/>
        </w:rPr>
        <w:t xml:space="preserve">” </w:t>
      </w:r>
      <w:r>
        <w:rPr>
          <w:rFonts w:ascii="Bookman Old Style" w:hAnsi="Bookman Old Style"/>
          <w:sz w:val="24"/>
          <w:szCs w:val="24"/>
        </w:rPr>
        <w:t xml:space="preserve">                                                                      (</w:t>
      </w:r>
      <w:r w:rsidRPr="0025192F">
        <w:rPr>
          <w:rFonts w:ascii="Franklin Gothic Medium" w:hAnsi="Franklin Gothic Medium"/>
          <w:sz w:val="24"/>
          <w:szCs w:val="24"/>
        </w:rPr>
        <w:t>Galatians 2:20</w:t>
      </w:r>
      <w:r>
        <w:rPr>
          <w:rFonts w:ascii="Bookman Old Style" w:hAnsi="Bookman Old Style"/>
          <w:sz w:val="24"/>
          <w:szCs w:val="24"/>
        </w:rPr>
        <w:t xml:space="preserve">) </w:t>
      </w:r>
      <w:r w:rsidRPr="00CC38DA">
        <w:rPr>
          <w:rFonts w:ascii="Franklin Gothic Medium" w:hAnsi="Franklin Gothic Medium"/>
          <w:sz w:val="24"/>
          <w:szCs w:val="24"/>
        </w:rPr>
        <w:t>“</w:t>
      </w:r>
      <w:r w:rsidR="00CC38DA" w:rsidRPr="00CC38DA">
        <w:rPr>
          <w:rFonts w:ascii="Franklin Gothic Medium" w:hAnsi="Franklin Gothic Medium"/>
          <w:sz w:val="24"/>
          <w:szCs w:val="24"/>
        </w:rPr>
        <w:t xml:space="preserve">I have been crucified with Christ; it is no longer I who live, but Christ lives in me; and the life which I now live in the flesh I live by faith in the Son of God, who loved me and gave Himself for me.” </w:t>
      </w:r>
      <w:r w:rsidR="00CC38DA" w:rsidRPr="00CC38DA">
        <w:rPr>
          <w:rFonts w:ascii="Franklin Gothic Medium" w:hAnsi="Franklin Gothic Medium"/>
          <w:sz w:val="20"/>
          <w:szCs w:val="20"/>
        </w:rPr>
        <w:t>NKJV</w:t>
      </w:r>
      <w:r w:rsidRPr="00CC38DA">
        <w:rPr>
          <w:rFonts w:ascii="Franklin Gothic Medium" w:hAnsi="Franklin Gothic Medium"/>
          <w:sz w:val="20"/>
          <w:szCs w:val="20"/>
        </w:rPr>
        <w:t xml:space="preserve"> </w:t>
      </w:r>
      <w:r w:rsidRPr="00CC38DA">
        <w:rPr>
          <w:rFonts w:ascii="Franklin Gothic Medium" w:hAnsi="Franklin Gothic Medium"/>
          <w:sz w:val="24"/>
          <w:szCs w:val="24"/>
        </w:rPr>
        <w:t xml:space="preserve"> </w:t>
      </w:r>
    </w:p>
    <w:p w:rsidR="0025192F" w:rsidRPr="00CC38DA" w:rsidRDefault="0025192F" w:rsidP="00501913">
      <w:pPr>
        <w:pStyle w:val="ListParagraph"/>
        <w:numPr>
          <w:ilvl w:val="0"/>
          <w:numId w:val="2"/>
        </w:numPr>
        <w:rPr>
          <w:rFonts w:ascii="Franklin Gothic Medium" w:hAnsi="Franklin Gothic Medium"/>
          <w:sz w:val="24"/>
          <w:szCs w:val="24"/>
        </w:rPr>
      </w:pPr>
      <w:r>
        <w:rPr>
          <w:rFonts w:ascii="Bookman Old Style" w:hAnsi="Bookman Old Style"/>
          <w:sz w:val="24"/>
          <w:szCs w:val="24"/>
        </w:rPr>
        <w:t>Heavenly anticipation fuels and sustains the Christian.                                        (</w:t>
      </w:r>
      <w:r w:rsidRPr="0025192F">
        <w:rPr>
          <w:rFonts w:ascii="Franklin Gothic Medium" w:hAnsi="Franklin Gothic Medium"/>
          <w:sz w:val="24"/>
          <w:szCs w:val="24"/>
        </w:rPr>
        <w:t>I John 3:2</w:t>
      </w:r>
      <w:r>
        <w:rPr>
          <w:rFonts w:ascii="Bookman Old Style" w:hAnsi="Bookman Old Style"/>
          <w:sz w:val="24"/>
          <w:szCs w:val="24"/>
        </w:rPr>
        <w:t xml:space="preserve">) </w:t>
      </w:r>
      <w:r w:rsidRPr="00CC38DA">
        <w:rPr>
          <w:rFonts w:ascii="Franklin Gothic Medium" w:hAnsi="Franklin Gothic Medium"/>
          <w:sz w:val="24"/>
          <w:szCs w:val="24"/>
        </w:rPr>
        <w:t>“</w:t>
      </w:r>
      <w:r w:rsidR="00CC38DA" w:rsidRPr="00CC38DA">
        <w:rPr>
          <w:rFonts w:ascii="Franklin Gothic Medium" w:hAnsi="Franklin Gothic Medium"/>
          <w:sz w:val="24"/>
          <w:szCs w:val="24"/>
        </w:rPr>
        <w:t xml:space="preserve">Beloved, now we are children of God; and it has not yet been revealed what we shall be, but we know that when He is revealed, we shall be like Him, for we shall see Him as He is.” </w:t>
      </w:r>
      <w:r w:rsidR="00CC38DA" w:rsidRPr="00CC38DA">
        <w:rPr>
          <w:rFonts w:ascii="Franklin Gothic Medium" w:hAnsi="Franklin Gothic Medium"/>
          <w:sz w:val="20"/>
          <w:szCs w:val="20"/>
        </w:rPr>
        <w:t>NKJV</w:t>
      </w:r>
    </w:p>
    <w:p w:rsidR="0090275E" w:rsidRDefault="0090275E" w:rsidP="0090275E">
      <w:pPr>
        <w:pStyle w:val="ListParagraph"/>
        <w:ind w:left="1080"/>
        <w:rPr>
          <w:rFonts w:ascii="Bookman Old Style" w:hAnsi="Bookman Old Style"/>
          <w:sz w:val="24"/>
          <w:szCs w:val="24"/>
        </w:rPr>
      </w:pPr>
    </w:p>
    <w:p w:rsidR="0025192F" w:rsidRPr="0090275E" w:rsidRDefault="0025192F" w:rsidP="0090275E">
      <w:pPr>
        <w:pStyle w:val="ListParagraph"/>
        <w:numPr>
          <w:ilvl w:val="0"/>
          <w:numId w:val="1"/>
        </w:numPr>
        <w:rPr>
          <w:rFonts w:ascii="Bookman Old Style" w:hAnsi="Bookman Old Style"/>
          <w:sz w:val="24"/>
          <w:szCs w:val="24"/>
        </w:rPr>
      </w:pPr>
      <w:r w:rsidRPr="0090275E">
        <w:rPr>
          <w:rFonts w:ascii="Bookman Old Style" w:hAnsi="Bookman Old Style"/>
          <w:b/>
          <w:sz w:val="24"/>
          <w:szCs w:val="24"/>
          <w:u w:val="single"/>
        </w:rPr>
        <w:t xml:space="preserve">Put to Death the Earthly                                                                 </w:t>
      </w:r>
      <w:r w:rsidRPr="0090275E">
        <w:rPr>
          <w:rFonts w:ascii="Franklin Gothic Medium" w:hAnsi="Franklin Gothic Medium"/>
          <w:sz w:val="24"/>
          <w:szCs w:val="24"/>
          <w:u w:val="single"/>
        </w:rPr>
        <w:t>Colossians 3:5-9</w:t>
      </w:r>
      <w:r w:rsidRPr="0090275E">
        <w:rPr>
          <w:rFonts w:ascii="Bookman Old Style" w:hAnsi="Bookman Old Style"/>
          <w:sz w:val="24"/>
          <w:szCs w:val="24"/>
        </w:rPr>
        <w:t xml:space="preserve"> </w:t>
      </w:r>
      <w:r w:rsidRPr="0090275E">
        <w:rPr>
          <w:rFonts w:ascii="Franklin Gothic Medium" w:hAnsi="Franklin Gothic Medium"/>
          <w:sz w:val="24"/>
          <w:szCs w:val="24"/>
        </w:rPr>
        <w:t>“</w:t>
      </w:r>
      <w:r w:rsidR="00E8414A" w:rsidRPr="0090275E">
        <w:rPr>
          <w:rFonts w:ascii="Franklin Gothic Medium" w:hAnsi="Franklin Gothic Medium"/>
          <w:sz w:val="24"/>
          <w:szCs w:val="24"/>
        </w:rPr>
        <w:t xml:space="preserve">Therefore put to death your members which are on the earth:  fornication, uncleanness, passion, evil desire, and covetousness, which is idolatry.  Because of these things the wrath of God is coming upon the sons of disobedience, in which you yourselves once walked when you lived in them.  But now you yourselves are to put off all these:  anger, wrath, malice, blasphemy, filthy language out of your mouth.  Do not lie to one another, since you have put off the old man with his deeds,” </w:t>
      </w:r>
      <w:r w:rsidR="00E8414A" w:rsidRPr="0090275E">
        <w:rPr>
          <w:rFonts w:ascii="Franklin Gothic Medium" w:hAnsi="Franklin Gothic Medium"/>
          <w:sz w:val="20"/>
          <w:szCs w:val="20"/>
        </w:rPr>
        <w:t>NKJV</w:t>
      </w:r>
    </w:p>
    <w:p w:rsidR="0025192F" w:rsidRPr="00B41DF7" w:rsidRDefault="0025192F" w:rsidP="0025192F">
      <w:pPr>
        <w:pStyle w:val="ListParagraph"/>
        <w:numPr>
          <w:ilvl w:val="0"/>
          <w:numId w:val="3"/>
        </w:numPr>
        <w:rPr>
          <w:rFonts w:ascii="Franklin Gothic Medium" w:hAnsi="Franklin Gothic Medium"/>
          <w:sz w:val="24"/>
          <w:szCs w:val="24"/>
        </w:rPr>
      </w:pPr>
      <w:r>
        <w:rPr>
          <w:rFonts w:ascii="Bookman Old Style" w:hAnsi="Bookman Old Style"/>
          <w:sz w:val="24"/>
          <w:szCs w:val="24"/>
        </w:rPr>
        <w:t>We must not let sin reign in our bodies.                                              (</w:t>
      </w:r>
      <w:r w:rsidRPr="0025192F">
        <w:rPr>
          <w:rFonts w:ascii="Franklin Gothic Medium" w:hAnsi="Franklin Gothic Medium"/>
          <w:sz w:val="24"/>
          <w:szCs w:val="24"/>
        </w:rPr>
        <w:t>Romans 6:12-13</w:t>
      </w:r>
      <w:r>
        <w:rPr>
          <w:rFonts w:ascii="Bookman Old Style" w:hAnsi="Bookman Old Style"/>
          <w:sz w:val="24"/>
          <w:szCs w:val="24"/>
        </w:rPr>
        <w:t xml:space="preserve">) </w:t>
      </w:r>
      <w:r w:rsidRPr="00B41DF7">
        <w:rPr>
          <w:rFonts w:ascii="Franklin Gothic Medium" w:hAnsi="Franklin Gothic Medium"/>
          <w:sz w:val="24"/>
          <w:szCs w:val="24"/>
        </w:rPr>
        <w:t>“</w:t>
      </w:r>
      <w:r w:rsidR="00CC38DA" w:rsidRPr="00B41DF7">
        <w:rPr>
          <w:rFonts w:ascii="Franklin Gothic Medium" w:hAnsi="Franklin Gothic Medium"/>
          <w:sz w:val="24"/>
          <w:szCs w:val="24"/>
        </w:rPr>
        <w:t xml:space="preserve">Therefore do not let sin reign in your mortal body, that you should obey it in its lusts.  And do not present your members as instruments of unrighteousness to sin, but present yourselves to God as being alive from the dead, and your members as instruments of righteousness to God.” </w:t>
      </w:r>
      <w:r w:rsidR="00CC38DA" w:rsidRPr="00B41DF7">
        <w:rPr>
          <w:rFonts w:ascii="Franklin Gothic Medium" w:hAnsi="Franklin Gothic Medium"/>
          <w:sz w:val="20"/>
          <w:szCs w:val="20"/>
        </w:rPr>
        <w:t>NKJV</w:t>
      </w:r>
    </w:p>
    <w:p w:rsidR="0025192F" w:rsidRPr="00B41DF7" w:rsidRDefault="0025192F" w:rsidP="0025192F">
      <w:pPr>
        <w:pStyle w:val="ListParagraph"/>
        <w:numPr>
          <w:ilvl w:val="0"/>
          <w:numId w:val="4"/>
        </w:numPr>
        <w:rPr>
          <w:rFonts w:ascii="Franklin Gothic Medium" w:hAnsi="Franklin Gothic Medium"/>
          <w:sz w:val="20"/>
          <w:szCs w:val="20"/>
        </w:rPr>
      </w:pPr>
      <w:r w:rsidRPr="0025192F">
        <w:rPr>
          <w:rFonts w:ascii="Bookman Old Style" w:hAnsi="Bookman Old Style"/>
          <w:sz w:val="24"/>
          <w:szCs w:val="24"/>
        </w:rPr>
        <w:t>“</w:t>
      </w:r>
      <w:r w:rsidR="005A57B7">
        <w:rPr>
          <w:rFonts w:ascii="Bookman Old Style" w:hAnsi="Bookman Old Style"/>
          <w:sz w:val="24"/>
          <w:szCs w:val="24"/>
          <w:u w:val="single"/>
        </w:rPr>
        <w:t>F</w:t>
      </w:r>
      <w:r w:rsidRPr="00EE2D49">
        <w:rPr>
          <w:rFonts w:ascii="Bookman Old Style" w:hAnsi="Bookman Old Style"/>
          <w:sz w:val="24"/>
          <w:szCs w:val="24"/>
          <w:u w:val="single"/>
        </w:rPr>
        <w:t>ornication</w:t>
      </w:r>
      <w:r w:rsidR="00EE2D49">
        <w:rPr>
          <w:rFonts w:ascii="Bookman Old Style" w:hAnsi="Bookman Old Style"/>
          <w:sz w:val="24"/>
          <w:szCs w:val="24"/>
        </w:rPr>
        <w:t>” – E</w:t>
      </w:r>
      <w:r w:rsidRPr="0025192F">
        <w:rPr>
          <w:rFonts w:ascii="Bookman Old Style" w:hAnsi="Bookman Old Style"/>
          <w:sz w:val="24"/>
          <w:szCs w:val="24"/>
        </w:rPr>
        <w:t>very kind of unlawfu</w:t>
      </w:r>
      <w:r w:rsidR="00EE2D49">
        <w:rPr>
          <w:rFonts w:ascii="Bookman Old Style" w:hAnsi="Bookman Old Style"/>
          <w:sz w:val="24"/>
          <w:szCs w:val="24"/>
        </w:rPr>
        <w:t>l or illicit sexual intercourse</w:t>
      </w:r>
      <w:r w:rsidR="00D66BC1">
        <w:rPr>
          <w:rFonts w:ascii="Bookman Old Style" w:hAnsi="Bookman Old Style"/>
          <w:sz w:val="24"/>
          <w:szCs w:val="24"/>
        </w:rPr>
        <w:t xml:space="preserve">               (</w:t>
      </w:r>
      <w:r w:rsidR="00D66BC1" w:rsidRPr="00D66BC1">
        <w:rPr>
          <w:rFonts w:ascii="Franklin Gothic Medium" w:hAnsi="Franklin Gothic Medium"/>
          <w:sz w:val="24"/>
          <w:szCs w:val="24"/>
        </w:rPr>
        <w:t>I Corinthians 5:1</w:t>
      </w:r>
      <w:r w:rsidR="00D66BC1">
        <w:rPr>
          <w:rFonts w:ascii="Bookman Old Style" w:hAnsi="Bookman Old Style"/>
          <w:sz w:val="24"/>
          <w:szCs w:val="24"/>
        </w:rPr>
        <w:t xml:space="preserve">) </w:t>
      </w:r>
      <w:r w:rsidR="00D66BC1" w:rsidRPr="00B41DF7">
        <w:rPr>
          <w:rFonts w:ascii="Franklin Gothic Medium" w:hAnsi="Franklin Gothic Medium"/>
          <w:sz w:val="24"/>
          <w:szCs w:val="24"/>
        </w:rPr>
        <w:t>“</w:t>
      </w:r>
      <w:r w:rsidR="00B41DF7" w:rsidRPr="00B41DF7">
        <w:rPr>
          <w:rFonts w:ascii="Franklin Gothic Medium" w:hAnsi="Franklin Gothic Medium"/>
          <w:sz w:val="24"/>
          <w:szCs w:val="24"/>
        </w:rPr>
        <w:t xml:space="preserve">It is actually reported that there is sexual immorality among you, and such sexual immorality as is not even named among the Gentiles – that a man has his father’s wife!” </w:t>
      </w:r>
      <w:r w:rsidR="00B41DF7" w:rsidRPr="00B41DF7">
        <w:rPr>
          <w:rFonts w:ascii="Franklin Gothic Medium" w:hAnsi="Franklin Gothic Medium"/>
          <w:sz w:val="20"/>
          <w:szCs w:val="20"/>
        </w:rPr>
        <w:t>NKJV</w:t>
      </w:r>
    </w:p>
    <w:p w:rsidR="00234499" w:rsidRPr="00652E04" w:rsidRDefault="00234499" w:rsidP="0025192F">
      <w:pPr>
        <w:pStyle w:val="ListParagraph"/>
        <w:numPr>
          <w:ilvl w:val="0"/>
          <w:numId w:val="4"/>
        </w:numPr>
        <w:rPr>
          <w:rFonts w:ascii="Franklin Gothic Medium" w:hAnsi="Franklin Gothic Medium"/>
          <w:sz w:val="24"/>
          <w:szCs w:val="24"/>
        </w:rPr>
      </w:pPr>
      <w:r>
        <w:rPr>
          <w:rFonts w:ascii="Bookman Old Style" w:hAnsi="Bookman Old Style"/>
          <w:sz w:val="24"/>
          <w:szCs w:val="24"/>
        </w:rPr>
        <w:t>“</w:t>
      </w:r>
      <w:r w:rsidR="005A57B7">
        <w:rPr>
          <w:rFonts w:ascii="Bookman Old Style" w:hAnsi="Bookman Old Style"/>
          <w:sz w:val="24"/>
          <w:szCs w:val="24"/>
          <w:u w:val="single"/>
        </w:rPr>
        <w:t>U</w:t>
      </w:r>
      <w:r w:rsidRPr="00EE2D49">
        <w:rPr>
          <w:rFonts w:ascii="Bookman Old Style" w:hAnsi="Bookman Old Style"/>
          <w:sz w:val="24"/>
          <w:szCs w:val="24"/>
          <w:u w:val="single"/>
        </w:rPr>
        <w:t>ncleanness</w:t>
      </w:r>
      <w:r w:rsidR="00EE2D49">
        <w:rPr>
          <w:rFonts w:ascii="Bookman Old Style" w:hAnsi="Bookman Old Style"/>
          <w:sz w:val="24"/>
          <w:szCs w:val="24"/>
        </w:rPr>
        <w:t>” – I</w:t>
      </w:r>
      <w:r>
        <w:rPr>
          <w:rFonts w:ascii="Bookman Old Style" w:hAnsi="Bookman Old Style"/>
          <w:sz w:val="24"/>
          <w:szCs w:val="24"/>
        </w:rPr>
        <w:t>mmo</w:t>
      </w:r>
      <w:r w:rsidR="00EE2D49">
        <w:rPr>
          <w:rFonts w:ascii="Bookman Old Style" w:hAnsi="Bookman Old Style"/>
          <w:sz w:val="24"/>
          <w:szCs w:val="24"/>
        </w:rPr>
        <w:t>rality, improper sexual conduct, a work of the flesh</w:t>
      </w:r>
      <w:r>
        <w:rPr>
          <w:rFonts w:ascii="Bookman Old Style" w:hAnsi="Bookman Old Style"/>
          <w:sz w:val="24"/>
          <w:szCs w:val="24"/>
        </w:rPr>
        <w:t xml:space="preserve">                                                                                                (</w:t>
      </w:r>
      <w:r w:rsidRPr="00234499">
        <w:rPr>
          <w:rFonts w:ascii="Franklin Gothic Medium" w:hAnsi="Franklin Gothic Medium"/>
          <w:sz w:val="24"/>
          <w:szCs w:val="24"/>
        </w:rPr>
        <w:t>Galatians 5:19</w:t>
      </w:r>
      <w:r>
        <w:rPr>
          <w:rFonts w:ascii="Bookman Old Style" w:hAnsi="Bookman Old Style"/>
          <w:sz w:val="24"/>
          <w:szCs w:val="24"/>
        </w:rPr>
        <w:t xml:space="preserve">) </w:t>
      </w:r>
      <w:r w:rsidRPr="00652E04">
        <w:rPr>
          <w:rFonts w:ascii="Franklin Gothic Medium" w:hAnsi="Franklin Gothic Medium"/>
          <w:sz w:val="24"/>
          <w:szCs w:val="24"/>
        </w:rPr>
        <w:t>“</w:t>
      </w:r>
      <w:r w:rsidR="00652E04" w:rsidRPr="00652E04">
        <w:rPr>
          <w:rFonts w:ascii="Franklin Gothic Medium" w:hAnsi="Franklin Gothic Medium"/>
          <w:sz w:val="24"/>
          <w:szCs w:val="24"/>
        </w:rPr>
        <w:t xml:space="preserve">Now the works of the flesh are evident, which are adultery, fornication, uncleanness, lewdness,” </w:t>
      </w:r>
      <w:r w:rsidR="00652E04" w:rsidRPr="00652E04">
        <w:rPr>
          <w:rFonts w:ascii="Franklin Gothic Medium" w:hAnsi="Franklin Gothic Medium"/>
          <w:sz w:val="20"/>
          <w:szCs w:val="20"/>
        </w:rPr>
        <w:t>NKJV</w:t>
      </w:r>
    </w:p>
    <w:p w:rsidR="00234499" w:rsidRDefault="00234499" w:rsidP="0025192F">
      <w:pPr>
        <w:pStyle w:val="ListParagraph"/>
        <w:numPr>
          <w:ilvl w:val="0"/>
          <w:numId w:val="4"/>
        </w:numPr>
        <w:rPr>
          <w:rFonts w:ascii="Bookman Old Style" w:hAnsi="Bookman Old Style"/>
          <w:sz w:val="24"/>
          <w:szCs w:val="24"/>
        </w:rPr>
      </w:pPr>
      <w:r>
        <w:rPr>
          <w:rFonts w:ascii="Bookman Old Style" w:hAnsi="Bookman Old Style"/>
          <w:sz w:val="24"/>
          <w:szCs w:val="24"/>
        </w:rPr>
        <w:t>“</w:t>
      </w:r>
      <w:r w:rsidR="005A57B7">
        <w:rPr>
          <w:rFonts w:ascii="Bookman Old Style" w:hAnsi="Bookman Old Style"/>
          <w:sz w:val="24"/>
          <w:szCs w:val="24"/>
          <w:u w:val="single"/>
        </w:rPr>
        <w:t>P</w:t>
      </w:r>
      <w:r w:rsidRPr="00EE2D49">
        <w:rPr>
          <w:rFonts w:ascii="Bookman Old Style" w:hAnsi="Bookman Old Style"/>
          <w:sz w:val="24"/>
          <w:szCs w:val="24"/>
          <w:u w:val="single"/>
        </w:rPr>
        <w:t>assion</w:t>
      </w:r>
      <w:r w:rsidR="00EE2D49">
        <w:rPr>
          <w:rFonts w:ascii="Bookman Old Style" w:hAnsi="Bookman Old Style"/>
          <w:sz w:val="24"/>
          <w:szCs w:val="24"/>
        </w:rPr>
        <w:t>” – U</w:t>
      </w:r>
      <w:r>
        <w:rPr>
          <w:rFonts w:ascii="Bookman Old Style" w:hAnsi="Bookman Old Style"/>
          <w:sz w:val="24"/>
          <w:szCs w:val="24"/>
        </w:rPr>
        <w:t>ncontrolle</w:t>
      </w:r>
      <w:r w:rsidR="00EE2D49">
        <w:rPr>
          <w:rFonts w:ascii="Bookman Old Style" w:hAnsi="Bookman Old Style"/>
          <w:sz w:val="24"/>
          <w:szCs w:val="24"/>
        </w:rPr>
        <w:t>d desires that enslave a person</w:t>
      </w:r>
      <w:r>
        <w:rPr>
          <w:rFonts w:ascii="Bookman Old Style" w:hAnsi="Bookman Old Style"/>
          <w:sz w:val="24"/>
          <w:szCs w:val="24"/>
        </w:rPr>
        <w:t xml:space="preserve">                                (</w:t>
      </w:r>
      <w:r w:rsidRPr="00234499">
        <w:rPr>
          <w:rFonts w:ascii="Franklin Gothic Medium" w:hAnsi="Franklin Gothic Medium"/>
          <w:sz w:val="24"/>
          <w:szCs w:val="24"/>
        </w:rPr>
        <w:t>I Thessalonians 4:4-5</w:t>
      </w:r>
      <w:r>
        <w:rPr>
          <w:rFonts w:ascii="Bookman Old Style" w:hAnsi="Bookman Old Style"/>
          <w:sz w:val="24"/>
          <w:szCs w:val="24"/>
        </w:rPr>
        <w:t xml:space="preserve">) </w:t>
      </w:r>
      <w:r w:rsidRPr="00FA7591">
        <w:rPr>
          <w:rFonts w:ascii="Franklin Gothic Medium" w:hAnsi="Franklin Gothic Medium"/>
          <w:sz w:val="24"/>
          <w:szCs w:val="24"/>
        </w:rPr>
        <w:t>“</w:t>
      </w:r>
      <w:r w:rsidR="00FA7591" w:rsidRPr="00FA7591">
        <w:rPr>
          <w:rFonts w:ascii="Franklin Gothic Medium" w:hAnsi="Franklin Gothic Medium"/>
          <w:sz w:val="24"/>
          <w:szCs w:val="24"/>
        </w:rPr>
        <w:t xml:space="preserve">that each of you should know how to possess his own vessel in sanctification and honor, not in passion of lust, like the Gentiles who do not know God;” </w:t>
      </w:r>
      <w:r w:rsidR="00FA7591" w:rsidRPr="00FA7591">
        <w:rPr>
          <w:rFonts w:ascii="Franklin Gothic Medium" w:hAnsi="Franklin Gothic Medium"/>
          <w:sz w:val="20"/>
          <w:szCs w:val="20"/>
        </w:rPr>
        <w:t>NKJV</w:t>
      </w:r>
      <w:r w:rsidR="0084207D">
        <w:rPr>
          <w:rFonts w:ascii="Bookman Old Style" w:hAnsi="Bookman Old Style"/>
          <w:sz w:val="24"/>
          <w:szCs w:val="24"/>
        </w:rPr>
        <w:t xml:space="preserve">   </w:t>
      </w:r>
    </w:p>
    <w:p w:rsidR="0084207D" w:rsidRDefault="0084207D" w:rsidP="0025192F">
      <w:pPr>
        <w:pStyle w:val="ListParagraph"/>
        <w:numPr>
          <w:ilvl w:val="0"/>
          <w:numId w:val="4"/>
        </w:numPr>
        <w:rPr>
          <w:rFonts w:ascii="Bookman Old Style" w:hAnsi="Bookman Old Style"/>
          <w:sz w:val="24"/>
          <w:szCs w:val="24"/>
        </w:rPr>
      </w:pPr>
      <w:r>
        <w:rPr>
          <w:rFonts w:ascii="Bookman Old Style" w:hAnsi="Bookman Old Style"/>
          <w:sz w:val="24"/>
          <w:szCs w:val="24"/>
        </w:rPr>
        <w:t>“</w:t>
      </w:r>
      <w:r w:rsidR="005A57B7">
        <w:rPr>
          <w:rFonts w:ascii="Bookman Old Style" w:hAnsi="Bookman Old Style"/>
          <w:sz w:val="24"/>
          <w:szCs w:val="24"/>
          <w:u w:val="single"/>
        </w:rPr>
        <w:t>E</w:t>
      </w:r>
      <w:r w:rsidRPr="00EE2D49">
        <w:rPr>
          <w:rFonts w:ascii="Bookman Old Style" w:hAnsi="Bookman Old Style"/>
          <w:sz w:val="24"/>
          <w:szCs w:val="24"/>
          <w:u w:val="single"/>
        </w:rPr>
        <w:t>vil desire</w:t>
      </w:r>
      <w:r w:rsidR="00EE2D49">
        <w:rPr>
          <w:rFonts w:ascii="Bookman Old Style" w:hAnsi="Bookman Old Style"/>
          <w:sz w:val="24"/>
          <w:szCs w:val="24"/>
        </w:rPr>
        <w:t>” – C</w:t>
      </w:r>
      <w:r>
        <w:rPr>
          <w:rFonts w:ascii="Bookman Old Style" w:hAnsi="Bookman Old Style"/>
          <w:sz w:val="24"/>
          <w:szCs w:val="24"/>
        </w:rPr>
        <w:t xml:space="preserve">raving for what is forbidden </w:t>
      </w:r>
    </w:p>
    <w:p w:rsidR="00D419E2" w:rsidRPr="00D419E2" w:rsidRDefault="0084207D" w:rsidP="0025192F">
      <w:pPr>
        <w:pStyle w:val="ListParagraph"/>
        <w:numPr>
          <w:ilvl w:val="0"/>
          <w:numId w:val="4"/>
        </w:numPr>
        <w:rPr>
          <w:rFonts w:ascii="Bookman Old Style" w:hAnsi="Bookman Old Style"/>
          <w:sz w:val="24"/>
          <w:szCs w:val="24"/>
        </w:rPr>
      </w:pPr>
      <w:r>
        <w:rPr>
          <w:rFonts w:ascii="Bookman Old Style" w:hAnsi="Bookman Old Style"/>
          <w:sz w:val="24"/>
          <w:szCs w:val="24"/>
        </w:rPr>
        <w:t>“</w:t>
      </w:r>
      <w:r w:rsidR="005A57B7">
        <w:rPr>
          <w:rFonts w:ascii="Bookman Old Style" w:hAnsi="Bookman Old Style"/>
          <w:sz w:val="24"/>
          <w:szCs w:val="24"/>
          <w:u w:val="single"/>
        </w:rPr>
        <w:t>C</w:t>
      </w:r>
      <w:r w:rsidRPr="00EE2D49">
        <w:rPr>
          <w:rFonts w:ascii="Bookman Old Style" w:hAnsi="Bookman Old Style"/>
          <w:sz w:val="24"/>
          <w:szCs w:val="24"/>
          <w:u w:val="single"/>
        </w:rPr>
        <w:t>ovetousness</w:t>
      </w:r>
      <w:r w:rsidR="00EE2D49">
        <w:rPr>
          <w:rFonts w:ascii="Bookman Old Style" w:hAnsi="Bookman Old Style"/>
          <w:sz w:val="24"/>
          <w:szCs w:val="24"/>
        </w:rPr>
        <w:t>” – G</w:t>
      </w:r>
      <w:r>
        <w:rPr>
          <w:rFonts w:ascii="Bookman Old Style" w:hAnsi="Bookman Old Style"/>
          <w:sz w:val="24"/>
          <w:szCs w:val="24"/>
        </w:rPr>
        <w:t xml:space="preserve">reed  </w:t>
      </w:r>
      <w:r w:rsidR="0090275E">
        <w:rPr>
          <w:rFonts w:ascii="Bookman Old Style" w:hAnsi="Bookman Old Style"/>
          <w:sz w:val="24"/>
          <w:szCs w:val="24"/>
        </w:rPr>
        <w:t xml:space="preserve">                                                                        </w:t>
      </w:r>
      <w:r>
        <w:rPr>
          <w:rFonts w:ascii="Bookman Old Style" w:hAnsi="Bookman Old Style"/>
          <w:sz w:val="24"/>
          <w:szCs w:val="24"/>
        </w:rPr>
        <w:t>(</w:t>
      </w:r>
      <w:r w:rsidRPr="0084207D">
        <w:rPr>
          <w:rFonts w:ascii="Franklin Gothic Medium" w:hAnsi="Franklin Gothic Medium"/>
          <w:sz w:val="24"/>
          <w:szCs w:val="24"/>
        </w:rPr>
        <w:t>Matthew 6:24</w:t>
      </w:r>
      <w:r>
        <w:rPr>
          <w:rFonts w:ascii="Bookman Old Style" w:hAnsi="Bookman Old Style"/>
          <w:sz w:val="24"/>
          <w:szCs w:val="24"/>
        </w:rPr>
        <w:t xml:space="preserve">) </w:t>
      </w:r>
      <w:r w:rsidRPr="003608E0">
        <w:rPr>
          <w:rFonts w:ascii="Franklin Gothic Medium" w:hAnsi="Franklin Gothic Medium"/>
          <w:sz w:val="24"/>
          <w:szCs w:val="24"/>
        </w:rPr>
        <w:t>“</w:t>
      </w:r>
      <w:r w:rsidR="003608E0" w:rsidRPr="003608E0">
        <w:rPr>
          <w:rFonts w:ascii="Franklin Gothic Medium" w:hAnsi="Franklin Gothic Medium"/>
          <w:sz w:val="24"/>
          <w:szCs w:val="24"/>
        </w:rPr>
        <w:t xml:space="preserve">No one can serve two masters; for either he will hate the one and love the other, or else he will be loyal to the one and despise the other.  </w:t>
      </w:r>
      <w:r w:rsidR="00911BA4">
        <w:rPr>
          <w:rFonts w:ascii="Franklin Gothic Medium" w:hAnsi="Franklin Gothic Medium"/>
          <w:sz w:val="24"/>
          <w:szCs w:val="24"/>
        </w:rPr>
        <w:t xml:space="preserve">          </w:t>
      </w:r>
      <w:r w:rsidR="003608E0" w:rsidRPr="003608E0">
        <w:rPr>
          <w:rFonts w:ascii="Franklin Gothic Medium" w:hAnsi="Franklin Gothic Medium"/>
          <w:sz w:val="24"/>
          <w:szCs w:val="24"/>
        </w:rPr>
        <w:t xml:space="preserve">You cannot serve God and mammon.” </w:t>
      </w:r>
      <w:r w:rsidR="003608E0" w:rsidRPr="003608E0">
        <w:rPr>
          <w:rFonts w:ascii="Franklin Gothic Medium" w:hAnsi="Franklin Gothic Medium"/>
          <w:sz w:val="20"/>
          <w:szCs w:val="20"/>
        </w:rPr>
        <w:t>NKJV</w:t>
      </w:r>
      <w:r w:rsidR="00C010A2" w:rsidRPr="003608E0">
        <w:rPr>
          <w:rFonts w:ascii="Franklin Gothic Medium" w:hAnsi="Franklin Gothic Medium"/>
          <w:sz w:val="24"/>
          <w:szCs w:val="24"/>
        </w:rPr>
        <w:t xml:space="preserve">  </w:t>
      </w:r>
    </w:p>
    <w:p w:rsidR="0084207D" w:rsidRPr="00AF37F5" w:rsidRDefault="00C010A2" w:rsidP="00D419E2">
      <w:pPr>
        <w:pStyle w:val="ListParagraph"/>
        <w:ind w:left="1080"/>
        <w:rPr>
          <w:rFonts w:ascii="Franklin Gothic Medium" w:hAnsi="Franklin Gothic Medium"/>
          <w:sz w:val="24"/>
          <w:szCs w:val="24"/>
        </w:rPr>
      </w:pPr>
      <w:r>
        <w:rPr>
          <w:rFonts w:ascii="Bookman Old Style" w:hAnsi="Bookman Old Style"/>
          <w:sz w:val="24"/>
          <w:szCs w:val="24"/>
        </w:rPr>
        <w:lastRenderedPageBreak/>
        <w:t>Greed is idolatry because it puts our minds on things below, not things above.                                                                                            (</w:t>
      </w:r>
      <w:r w:rsidRPr="00C010A2">
        <w:rPr>
          <w:rFonts w:ascii="Franklin Gothic Medium" w:hAnsi="Franklin Gothic Medium"/>
          <w:sz w:val="24"/>
          <w:szCs w:val="24"/>
        </w:rPr>
        <w:t>Luke 12:15</w:t>
      </w:r>
      <w:r>
        <w:rPr>
          <w:rFonts w:ascii="Bookman Old Style" w:hAnsi="Bookman Old Style"/>
          <w:sz w:val="24"/>
          <w:szCs w:val="24"/>
        </w:rPr>
        <w:t xml:space="preserve">) </w:t>
      </w:r>
      <w:r w:rsidRPr="00AF37F5">
        <w:rPr>
          <w:rFonts w:ascii="Franklin Gothic Medium" w:hAnsi="Franklin Gothic Medium"/>
          <w:sz w:val="24"/>
          <w:szCs w:val="24"/>
        </w:rPr>
        <w:t>“</w:t>
      </w:r>
      <w:r w:rsidR="00D419E2" w:rsidRPr="00AF37F5">
        <w:rPr>
          <w:rFonts w:ascii="Franklin Gothic Medium" w:hAnsi="Franklin Gothic Medium"/>
          <w:sz w:val="24"/>
          <w:szCs w:val="24"/>
        </w:rPr>
        <w:t>And He said to them, ‘Take heed and beware of covetousness, for one’s life does not consist in the abundance of the things he possesses.’</w:t>
      </w:r>
      <w:r w:rsidR="00AF37F5" w:rsidRPr="00AF37F5">
        <w:rPr>
          <w:rFonts w:ascii="Franklin Gothic Medium" w:hAnsi="Franklin Gothic Medium"/>
          <w:sz w:val="24"/>
          <w:szCs w:val="24"/>
        </w:rPr>
        <w:t xml:space="preserve"> </w:t>
      </w:r>
      <w:r w:rsidR="00D419E2" w:rsidRPr="00AF37F5">
        <w:rPr>
          <w:rFonts w:ascii="Franklin Gothic Medium" w:hAnsi="Franklin Gothic Medium"/>
          <w:sz w:val="24"/>
          <w:szCs w:val="24"/>
        </w:rPr>
        <w:t xml:space="preserve">” </w:t>
      </w:r>
      <w:r w:rsidR="00D419E2" w:rsidRPr="00AF37F5">
        <w:rPr>
          <w:rFonts w:ascii="Franklin Gothic Medium" w:hAnsi="Franklin Gothic Medium"/>
          <w:sz w:val="20"/>
          <w:szCs w:val="20"/>
        </w:rPr>
        <w:t>NKJV</w:t>
      </w:r>
    </w:p>
    <w:p w:rsidR="00C010A2" w:rsidRPr="00AF37F5" w:rsidRDefault="00C010A2" w:rsidP="0025192F">
      <w:pPr>
        <w:pStyle w:val="ListParagraph"/>
        <w:numPr>
          <w:ilvl w:val="0"/>
          <w:numId w:val="4"/>
        </w:numPr>
        <w:rPr>
          <w:rFonts w:ascii="Franklin Gothic Medium" w:hAnsi="Franklin Gothic Medium"/>
          <w:sz w:val="24"/>
          <w:szCs w:val="24"/>
        </w:rPr>
      </w:pPr>
      <w:r>
        <w:rPr>
          <w:rFonts w:ascii="Bookman Old Style" w:hAnsi="Bookman Old Style"/>
          <w:sz w:val="24"/>
          <w:szCs w:val="24"/>
        </w:rPr>
        <w:t xml:space="preserve">The future wrath of God motivates us to put to death these earthly desires.  </w:t>
      </w:r>
      <w:r w:rsidR="00911BA4">
        <w:rPr>
          <w:rFonts w:ascii="Bookman Old Style" w:hAnsi="Bookman Old Style"/>
          <w:sz w:val="24"/>
          <w:szCs w:val="24"/>
        </w:rPr>
        <w:t xml:space="preserve">                                                                                            </w:t>
      </w:r>
      <w:r>
        <w:rPr>
          <w:rFonts w:ascii="Bookman Old Style" w:hAnsi="Bookman Old Style"/>
          <w:sz w:val="24"/>
          <w:szCs w:val="24"/>
        </w:rPr>
        <w:t>(</w:t>
      </w:r>
      <w:r w:rsidRPr="00C010A2">
        <w:rPr>
          <w:rFonts w:ascii="Franklin Gothic Medium" w:hAnsi="Franklin Gothic Medium"/>
          <w:sz w:val="24"/>
          <w:szCs w:val="24"/>
        </w:rPr>
        <w:t>Galatians 5:21</w:t>
      </w:r>
      <w:r>
        <w:rPr>
          <w:rFonts w:ascii="Bookman Old Style" w:hAnsi="Bookman Old Style"/>
          <w:sz w:val="24"/>
          <w:szCs w:val="24"/>
        </w:rPr>
        <w:t xml:space="preserve">) </w:t>
      </w:r>
      <w:r w:rsidRPr="00AF37F5">
        <w:rPr>
          <w:rFonts w:ascii="Franklin Gothic Medium" w:hAnsi="Franklin Gothic Medium"/>
          <w:sz w:val="24"/>
          <w:szCs w:val="24"/>
        </w:rPr>
        <w:t>“</w:t>
      </w:r>
      <w:proofErr w:type="gramStart"/>
      <w:r w:rsidR="00AF37F5" w:rsidRPr="00AF37F5">
        <w:rPr>
          <w:rFonts w:ascii="Franklin Gothic Medium" w:hAnsi="Franklin Gothic Medium"/>
          <w:sz w:val="24"/>
          <w:szCs w:val="24"/>
        </w:rPr>
        <w:t>env</w:t>
      </w:r>
      <w:r w:rsidR="00AF37F5">
        <w:rPr>
          <w:rFonts w:ascii="Franklin Gothic Medium" w:hAnsi="Franklin Gothic Medium"/>
          <w:sz w:val="24"/>
          <w:szCs w:val="24"/>
        </w:rPr>
        <w:t>y</w:t>
      </w:r>
      <w:proofErr w:type="gramEnd"/>
      <w:r w:rsidR="00AF37F5">
        <w:rPr>
          <w:rFonts w:ascii="Franklin Gothic Medium" w:hAnsi="Franklin Gothic Medium"/>
          <w:sz w:val="24"/>
          <w:szCs w:val="24"/>
        </w:rPr>
        <w:t xml:space="preserve">, murders, drunkenness, </w:t>
      </w:r>
      <w:r w:rsidR="00AF37F5" w:rsidRPr="00AF37F5">
        <w:rPr>
          <w:rFonts w:ascii="Franklin Gothic Medium" w:hAnsi="Franklin Gothic Medium"/>
          <w:sz w:val="24"/>
          <w:szCs w:val="24"/>
        </w:rPr>
        <w:t xml:space="preserve">revelries, and the like; of which </w:t>
      </w:r>
      <w:r w:rsidR="00911BA4">
        <w:rPr>
          <w:rFonts w:ascii="Franklin Gothic Medium" w:hAnsi="Franklin Gothic Medium"/>
          <w:sz w:val="24"/>
          <w:szCs w:val="24"/>
        </w:rPr>
        <w:t xml:space="preserve">            </w:t>
      </w:r>
      <w:r w:rsidR="00AF37F5" w:rsidRPr="00AF37F5">
        <w:rPr>
          <w:rFonts w:ascii="Franklin Gothic Medium" w:hAnsi="Franklin Gothic Medium"/>
          <w:sz w:val="24"/>
          <w:szCs w:val="24"/>
        </w:rPr>
        <w:t xml:space="preserve">I tell you beforehand, just as I also told you in time past, that those who practice such things will not inherit the kingdom of God.” </w:t>
      </w:r>
      <w:r w:rsidR="00AF37F5" w:rsidRPr="00AF37F5">
        <w:rPr>
          <w:rFonts w:ascii="Franklin Gothic Medium" w:hAnsi="Franklin Gothic Medium"/>
          <w:sz w:val="20"/>
          <w:szCs w:val="20"/>
        </w:rPr>
        <w:t>NKJV</w:t>
      </w:r>
    </w:p>
    <w:p w:rsidR="00C010A2" w:rsidRDefault="00C010A2" w:rsidP="00C010A2">
      <w:pPr>
        <w:pStyle w:val="ListParagraph"/>
        <w:numPr>
          <w:ilvl w:val="0"/>
          <w:numId w:val="3"/>
        </w:numPr>
        <w:rPr>
          <w:rFonts w:ascii="Bookman Old Style" w:hAnsi="Bookman Old Style"/>
          <w:sz w:val="24"/>
          <w:szCs w:val="24"/>
        </w:rPr>
      </w:pPr>
      <w:r>
        <w:rPr>
          <w:rFonts w:ascii="Bookman Old Style" w:hAnsi="Bookman Old Style"/>
          <w:sz w:val="24"/>
          <w:szCs w:val="24"/>
        </w:rPr>
        <w:t>We must put off the following sins.  These sins were troubling the Christians at Colossae.</w:t>
      </w:r>
    </w:p>
    <w:p w:rsidR="00C010A2" w:rsidRPr="00AF37F5" w:rsidRDefault="00C010A2" w:rsidP="00C010A2">
      <w:pPr>
        <w:pStyle w:val="ListParagraph"/>
        <w:numPr>
          <w:ilvl w:val="0"/>
          <w:numId w:val="5"/>
        </w:numPr>
        <w:rPr>
          <w:rFonts w:ascii="Franklin Gothic Medium" w:hAnsi="Franklin Gothic Medium"/>
          <w:sz w:val="20"/>
          <w:szCs w:val="20"/>
        </w:rPr>
      </w:pPr>
      <w:r w:rsidRPr="00C010A2">
        <w:rPr>
          <w:rFonts w:ascii="Bookman Old Style" w:hAnsi="Bookman Old Style"/>
          <w:sz w:val="24"/>
          <w:szCs w:val="24"/>
        </w:rPr>
        <w:t>“</w:t>
      </w:r>
      <w:r w:rsidR="005A57B7">
        <w:rPr>
          <w:rFonts w:ascii="Bookman Old Style" w:hAnsi="Bookman Old Style"/>
          <w:sz w:val="24"/>
          <w:szCs w:val="24"/>
          <w:u w:val="single"/>
        </w:rPr>
        <w:t>A</w:t>
      </w:r>
      <w:r w:rsidRPr="00911BA4">
        <w:rPr>
          <w:rFonts w:ascii="Bookman Old Style" w:hAnsi="Bookman Old Style"/>
          <w:sz w:val="24"/>
          <w:szCs w:val="24"/>
          <w:u w:val="single"/>
        </w:rPr>
        <w:t>nger</w:t>
      </w:r>
      <w:r w:rsidR="00911BA4">
        <w:rPr>
          <w:rFonts w:ascii="Bookman Old Style" w:hAnsi="Bookman Old Style"/>
          <w:sz w:val="24"/>
          <w:szCs w:val="24"/>
        </w:rPr>
        <w:t>” – A</w:t>
      </w:r>
      <w:r w:rsidRPr="00C010A2">
        <w:rPr>
          <w:rFonts w:ascii="Bookman Old Style" w:hAnsi="Bookman Old Style"/>
          <w:sz w:val="24"/>
          <w:szCs w:val="24"/>
        </w:rPr>
        <w:t xml:space="preserve"> settled</w:t>
      </w:r>
      <w:r w:rsidR="00911BA4">
        <w:rPr>
          <w:rFonts w:ascii="Bookman Old Style" w:hAnsi="Bookman Old Style"/>
          <w:sz w:val="24"/>
          <w:szCs w:val="24"/>
        </w:rPr>
        <w:t xml:space="preserve"> feeling of hatred</w:t>
      </w:r>
      <w:r>
        <w:rPr>
          <w:rFonts w:ascii="Bookman Old Style" w:hAnsi="Bookman Old Style"/>
          <w:sz w:val="24"/>
          <w:szCs w:val="24"/>
        </w:rPr>
        <w:t xml:space="preserve">                                                                  (</w:t>
      </w:r>
      <w:r w:rsidRPr="00C010A2">
        <w:rPr>
          <w:rFonts w:ascii="Franklin Gothic Medium" w:hAnsi="Franklin Gothic Medium"/>
          <w:sz w:val="24"/>
          <w:szCs w:val="24"/>
        </w:rPr>
        <w:t>James 1:20</w:t>
      </w:r>
      <w:r>
        <w:rPr>
          <w:rFonts w:ascii="Bookman Old Style" w:hAnsi="Bookman Old Style"/>
          <w:sz w:val="24"/>
          <w:szCs w:val="24"/>
        </w:rPr>
        <w:t xml:space="preserve">) </w:t>
      </w:r>
      <w:r w:rsidRPr="00AF37F5">
        <w:rPr>
          <w:rFonts w:ascii="Franklin Gothic Medium" w:hAnsi="Franklin Gothic Medium"/>
          <w:sz w:val="24"/>
          <w:szCs w:val="24"/>
        </w:rPr>
        <w:t>“</w:t>
      </w:r>
      <w:r w:rsidR="00AF37F5" w:rsidRPr="00AF37F5">
        <w:rPr>
          <w:rFonts w:ascii="Franklin Gothic Medium" w:hAnsi="Franklin Gothic Medium"/>
          <w:sz w:val="24"/>
          <w:szCs w:val="24"/>
        </w:rPr>
        <w:t xml:space="preserve">for the wrath of man does not produce the righteousness of God.” </w:t>
      </w:r>
      <w:r w:rsidR="00AF37F5" w:rsidRPr="00AF37F5">
        <w:rPr>
          <w:rFonts w:ascii="Franklin Gothic Medium" w:hAnsi="Franklin Gothic Medium"/>
          <w:sz w:val="20"/>
          <w:szCs w:val="20"/>
        </w:rPr>
        <w:t>NKJV</w:t>
      </w:r>
    </w:p>
    <w:p w:rsidR="00C44E02" w:rsidRDefault="00C44E02" w:rsidP="00C010A2">
      <w:pPr>
        <w:pStyle w:val="ListParagraph"/>
        <w:numPr>
          <w:ilvl w:val="0"/>
          <w:numId w:val="5"/>
        </w:numPr>
        <w:rPr>
          <w:rFonts w:ascii="Bookman Old Style" w:hAnsi="Bookman Old Style"/>
          <w:sz w:val="24"/>
          <w:szCs w:val="24"/>
        </w:rPr>
      </w:pPr>
      <w:r>
        <w:rPr>
          <w:rFonts w:ascii="Bookman Old Style" w:hAnsi="Bookman Old Style"/>
          <w:sz w:val="24"/>
          <w:szCs w:val="24"/>
        </w:rPr>
        <w:t>“</w:t>
      </w:r>
      <w:r w:rsidR="005A57B7">
        <w:rPr>
          <w:rFonts w:ascii="Bookman Old Style" w:hAnsi="Bookman Old Style"/>
          <w:sz w:val="24"/>
          <w:szCs w:val="24"/>
          <w:u w:val="single"/>
        </w:rPr>
        <w:t>W</w:t>
      </w:r>
      <w:r w:rsidRPr="00911BA4">
        <w:rPr>
          <w:rFonts w:ascii="Bookman Old Style" w:hAnsi="Bookman Old Style"/>
          <w:sz w:val="24"/>
          <w:szCs w:val="24"/>
          <w:u w:val="single"/>
        </w:rPr>
        <w:t>rath</w:t>
      </w:r>
      <w:r w:rsidR="00911BA4">
        <w:rPr>
          <w:rFonts w:ascii="Bookman Old Style" w:hAnsi="Bookman Old Style"/>
          <w:sz w:val="24"/>
          <w:szCs w:val="24"/>
        </w:rPr>
        <w:t>” – R</w:t>
      </w:r>
      <w:r>
        <w:rPr>
          <w:rFonts w:ascii="Bookman Old Style" w:hAnsi="Bookman Old Style"/>
          <w:sz w:val="24"/>
          <w:szCs w:val="24"/>
        </w:rPr>
        <w:t>age; outburst of emotion</w:t>
      </w:r>
    </w:p>
    <w:p w:rsidR="00C44E02" w:rsidRPr="003A3A60" w:rsidRDefault="00C44E02" w:rsidP="00C010A2">
      <w:pPr>
        <w:pStyle w:val="ListParagraph"/>
        <w:numPr>
          <w:ilvl w:val="0"/>
          <w:numId w:val="5"/>
        </w:numPr>
        <w:rPr>
          <w:rFonts w:ascii="Franklin Gothic Medium" w:hAnsi="Franklin Gothic Medium"/>
          <w:sz w:val="24"/>
          <w:szCs w:val="24"/>
        </w:rPr>
      </w:pPr>
      <w:r>
        <w:rPr>
          <w:rFonts w:ascii="Bookman Old Style" w:hAnsi="Bookman Old Style"/>
          <w:sz w:val="24"/>
          <w:szCs w:val="24"/>
        </w:rPr>
        <w:t>“</w:t>
      </w:r>
      <w:r w:rsidR="005A57B7">
        <w:rPr>
          <w:rFonts w:ascii="Bookman Old Style" w:hAnsi="Bookman Old Style"/>
          <w:sz w:val="24"/>
          <w:szCs w:val="24"/>
          <w:u w:val="single"/>
        </w:rPr>
        <w:t>M</w:t>
      </w:r>
      <w:r w:rsidRPr="00911BA4">
        <w:rPr>
          <w:rFonts w:ascii="Bookman Old Style" w:hAnsi="Bookman Old Style"/>
          <w:sz w:val="24"/>
          <w:szCs w:val="24"/>
          <w:u w:val="single"/>
        </w:rPr>
        <w:t>alice</w:t>
      </w:r>
      <w:r w:rsidR="00911BA4">
        <w:rPr>
          <w:rFonts w:ascii="Bookman Old Style" w:hAnsi="Bookman Old Style"/>
          <w:sz w:val="24"/>
          <w:szCs w:val="24"/>
        </w:rPr>
        <w:t>” – I</w:t>
      </w:r>
      <w:r>
        <w:rPr>
          <w:rFonts w:ascii="Bookman Old Style" w:hAnsi="Bookman Old Style"/>
          <w:sz w:val="24"/>
          <w:szCs w:val="24"/>
        </w:rPr>
        <w:t>ll-will; vicious attitude                                                      (</w:t>
      </w:r>
      <w:r w:rsidRPr="00C44E02">
        <w:rPr>
          <w:rFonts w:ascii="Franklin Gothic Medium" w:hAnsi="Franklin Gothic Medium"/>
          <w:sz w:val="24"/>
          <w:szCs w:val="24"/>
        </w:rPr>
        <w:t>Ephesians 4:31</w:t>
      </w:r>
      <w:r>
        <w:rPr>
          <w:rFonts w:ascii="Bookman Old Style" w:hAnsi="Bookman Old Style"/>
          <w:sz w:val="24"/>
          <w:szCs w:val="24"/>
        </w:rPr>
        <w:t xml:space="preserve">) </w:t>
      </w:r>
      <w:r w:rsidRPr="003A3A60">
        <w:rPr>
          <w:rFonts w:ascii="Franklin Gothic Medium" w:hAnsi="Franklin Gothic Medium"/>
          <w:sz w:val="24"/>
          <w:szCs w:val="24"/>
        </w:rPr>
        <w:t>“</w:t>
      </w:r>
      <w:r w:rsidR="003A3A60" w:rsidRPr="003A3A60">
        <w:rPr>
          <w:rFonts w:ascii="Franklin Gothic Medium" w:hAnsi="Franklin Gothic Medium"/>
          <w:sz w:val="24"/>
          <w:szCs w:val="24"/>
        </w:rPr>
        <w:t xml:space="preserve">Let all bitterness, wrath, anger, clamor, and evil speaking be put away from you, with all malice.” </w:t>
      </w:r>
      <w:r w:rsidR="003A3A60" w:rsidRPr="003A3A60">
        <w:rPr>
          <w:rFonts w:ascii="Franklin Gothic Medium" w:hAnsi="Franklin Gothic Medium"/>
          <w:sz w:val="20"/>
          <w:szCs w:val="20"/>
        </w:rPr>
        <w:t>NKJV</w:t>
      </w:r>
    </w:p>
    <w:p w:rsidR="00C44E02" w:rsidRDefault="00C44E02" w:rsidP="00C010A2">
      <w:pPr>
        <w:pStyle w:val="ListParagraph"/>
        <w:numPr>
          <w:ilvl w:val="0"/>
          <w:numId w:val="5"/>
        </w:numPr>
        <w:rPr>
          <w:rFonts w:ascii="Bookman Old Style" w:hAnsi="Bookman Old Style"/>
          <w:sz w:val="24"/>
          <w:szCs w:val="24"/>
        </w:rPr>
      </w:pPr>
      <w:r>
        <w:rPr>
          <w:rFonts w:ascii="Bookman Old Style" w:hAnsi="Bookman Old Style"/>
          <w:sz w:val="24"/>
          <w:szCs w:val="24"/>
        </w:rPr>
        <w:t>“</w:t>
      </w:r>
      <w:r w:rsidR="005A57B7">
        <w:rPr>
          <w:rFonts w:ascii="Bookman Old Style" w:hAnsi="Bookman Old Style"/>
          <w:sz w:val="24"/>
          <w:szCs w:val="24"/>
          <w:u w:val="single"/>
        </w:rPr>
        <w:t>B</w:t>
      </w:r>
      <w:r w:rsidRPr="00911BA4">
        <w:rPr>
          <w:rFonts w:ascii="Bookman Old Style" w:hAnsi="Bookman Old Style"/>
          <w:sz w:val="24"/>
          <w:szCs w:val="24"/>
          <w:u w:val="single"/>
        </w:rPr>
        <w:t>lasphemy</w:t>
      </w:r>
      <w:r w:rsidR="00911BA4">
        <w:rPr>
          <w:rFonts w:ascii="Bookman Old Style" w:hAnsi="Bookman Old Style"/>
          <w:sz w:val="24"/>
          <w:szCs w:val="24"/>
        </w:rPr>
        <w:t>” – S</w:t>
      </w:r>
      <w:r>
        <w:rPr>
          <w:rFonts w:ascii="Bookman Old Style" w:hAnsi="Bookman Old Style"/>
          <w:sz w:val="24"/>
          <w:szCs w:val="24"/>
        </w:rPr>
        <w:t>lander; malicious gossip</w:t>
      </w:r>
    </w:p>
    <w:p w:rsidR="00C44E02" w:rsidRPr="00B47E62" w:rsidRDefault="00C44E02" w:rsidP="00C010A2">
      <w:pPr>
        <w:pStyle w:val="ListParagraph"/>
        <w:numPr>
          <w:ilvl w:val="0"/>
          <w:numId w:val="5"/>
        </w:numPr>
        <w:rPr>
          <w:rFonts w:ascii="Franklin Gothic Medium" w:hAnsi="Franklin Gothic Medium"/>
          <w:sz w:val="24"/>
          <w:szCs w:val="24"/>
        </w:rPr>
      </w:pPr>
      <w:r>
        <w:rPr>
          <w:rFonts w:ascii="Bookman Old Style" w:hAnsi="Bookman Old Style"/>
          <w:sz w:val="24"/>
          <w:szCs w:val="24"/>
        </w:rPr>
        <w:t>“</w:t>
      </w:r>
      <w:r w:rsidR="005A57B7">
        <w:rPr>
          <w:rFonts w:ascii="Bookman Old Style" w:hAnsi="Bookman Old Style"/>
          <w:sz w:val="24"/>
          <w:szCs w:val="24"/>
          <w:u w:val="single"/>
        </w:rPr>
        <w:t>F</w:t>
      </w:r>
      <w:r w:rsidRPr="00911BA4">
        <w:rPr>
          <w:rFonts w:ascii="Bookman Old Style" w:hAnsi="Bookman Old Style"/>
          <w:sz w:val="24"/>
          <w:szCs w:val="24"/>
          <w:u w:val="single"/>
        </w:rPr>
        <w:t>ilthy language</w:t>
      </w:r>
      <w:r w:rsidR="00911BA4">
        <w:rPr>
          <w:rFonts w:ascii="Bookman Old Style" w:hAnsi="Bookman Old Style"/>
          <w:sz w:val="24"/>
          <w:szCs w:val="24"/>
        </w:rPr>
        <w:t>” – F</w:t>
      </w:r>
      <w:r>
        <w:rPr>
          <w:rFonts w:ascii="Bookman Old Style" w:hAnsi="Bookman Old Style"/>
          <w:sz w:val="24"/>
          <w:szCs w:val="24"/>
        </w:rPr>
        <w:t>oul, indecent language; harmful                        (</w:t>
      </w:r>
      <w:r w:rsidRPr="00C44E02">
        <w:rPr>
          <w:rFonts w:ascii="Franklin Gothic Medium" w:hAnsi="Franklin Gothic Medium"/>
          <w:sz w:val="24"/>
          <w:szCs w:val="24"/>
        </w:rPr>
        <w:t>Ephesians 4:29</w:t>
      </w:r>
      <w:r>
        <w:rPr>
          <w:rFonts w:ascii="Bookman Old Style" w:hAnsi="Bookman Old Style"/>
          <w:sz w:val="24"/>
          <w:szCs w:val="24"/>
        </w:rPr>
        <w:t xml:space="preserve">) </w:t>
      </w:r>
      <w:r w:rsidRPr="00B47E62">
        <w:rPr>
          <w:rFonts w:ascii="Franklin Gothic Medium" w:hAnsi="Franklin Gothic Medium"/>
          <w:sz w:val="24"/>
          <w:szCs w:val="24"/>
        </w:rPr>
        <w:t>“</w:t>
      </w:r>
      <w:r w:rsidR="00B47E62" w:rsidRPr="00B47E62">
        <w:rPr>
          <w:rFonts w:ascii="Franklin Gothic Medium" w:hAnsi="Franklin Gothic Medium"/>
          <w:sz w:val="24"/>
          <w:szCs w:val="24"/>
        </w:rPr>
        <w:t xml:space="preserve">Let no corrupt word proceed out of your mouth, but what is good for necessary edification, that it may impart grace to the hearers.” </w:t>
      </w:r>
      <w:r w:rsidR="00B47E62" w:rsidRPr="00B47E62">
        <w:rPr>
          <w:rFonts w:ascii="Franklin Gothic Medium" w:hAnsi="Franklin Gothic Medium"/>
          <w:sz w:val="20"/>
          <w:szCs w:val="20"/>
        </w:rPr>
        <w:t>NKJV</w:t>
      </w:r>
    </w:p>
    <w:p w:rsidR="00C44E02" w:rsidRDefault="00C44E02" w:rsidP="00C44E02">
      <w:pPr>
        <w:pStyle w:val="ListParagraph"/>
        <w:numPr>
          <w:ilvl w:val="0"/>
          <w:numId w:val="5"/>
        </w:numPr>
        <w:rPr>
          <w:rFonts w:ascii="Bookman Old Style" w:hAnsi="Bookman Old Style"/>
          <w:sz w:val="24"/>
          <w:szCs w:val="24"/>
        </w:rPr>
      </w:pPr>
      <w:r>
        <w:rPr>
          <w:rFonts w:ascii="Bookman Old Style" w:hAnsi="Bookman Old Style"/>
          <w:sz w:val="24"/>
          <w:szCs w:val="24"/>
        </w:rPr>
        <w:t>“</w:t>
      </w:r>
      <w:r w:rsidR="005A57B7">
        <w:rPr>
          <w:rFonts w:ascii="Bookman Old Style" w:hAnsi="Bookman Old Style"/>
          <w:sz w:val="24"/>
          <w:szCs w:val="24"/>
          <w:u w:val="single"/>
        </w:rPr>
        <w:t>L</w:t>
      </w:r>
      <w:r w:rsidRPr="00911BA4">
        <w:rPr>
          <w:rFonts w:ascii="Bookman Old Style" w:hAnsi="Bookman Old Style"/>
          <w:sz w:val="24"/>
          <w:szCs w:val="24"/>
          <w:u w:val="single"/>
        </w:rPr>
        <w:t>ying</w:t>
      </w:r>
      <w:r w:rsidR="00911BA4">
        <w:rPr>
          <w:rFonts w:ascii="Bookman Old Style" w:hAnsi="Bookman Old Style"/>
          <w:sz w:val="24"/>
          <w:szCs w:val="24"/>
        </w:rPr>
        <w:t xml:space="preserve">” – A </w:t>
      </w:r>
      <w:r>
        <w:rPr>
          <w:rFonts w:ascii="Bookman Old Style" w:hAnsi="Bookman Old Style"/>
          <w:sz w:val="24"/>
          <w:szCs w:val="24"/>
        </w:rPr>
        <w:t>willful intent to deceive by words or silence</w:t>
      </w:r>
    </w:p>
    <w:p w:rsidR="00C44E02" w:rsidRDefault="00C44E02" w:rsidP="00C44E02">
      <w:pPr>
        <w:pStyle w:val="ListParagraph"/>
        <w:numPr>
          <w:ilvl w:val="0"/>
          <w:numId w:val="5"/>
        </w:numPr>
        <w:rPr>
          <w:rFonts w:ascii="Bookman Old Style" w:hAnsi="Bookman Old Style"/>
          <w:sz w:val="24"/>
          <w:szCs w:val="24"/>
        </w:rPr>
      </w:pPr>
      <w:r>
        <w:rPr>
          <w:rFonts w:ascii="Bookman Old Style" w:hAnsi="Bookman Old Style"/>
          <w:sz w:val="24"/>
          <w:szCs w:val="24"/>
        </w:rPr>
        <w:t xml:space="preserve">Why?  Because we have put off the old self and </w:t>
      </w:r>
      <w:r w:rsidR="00911BA4">
        <w:rPr>
          <w:rFonts w:ascii="Bookman Old Style" w:hAnsi="Bookman Old Style"/>
          <w:sz w:val="24"/>
          <w:szCs w:val="24"/>
        </w:rPr>
        <w:t xml:space="preserve">have </w:t>
      </w:r>
      <w:r>
        <w:rPr>
          <w:rFonts w:ascii="Bookman Old Style" w:hAnsi="Bookman Old Style"/>
          <w:sz w:val="24"/>
          <w:szCs w:val="24"/>
        </w:rPr>
        <w:t>been raised a new man.</w:t>
      </w:r>
    </w:p>
    <w:p w:rsidR="002F4198" w:rsidRDefault="002F4198" w:rsidP="002F4198">
      <w:pPr>
        <w:pStyle w:val="ListParagraph"/>
        <w:ind w:left="1080"/>
        <w:rPr>
          <w:rFonts w:ascii="Bookman Old Style" w:hAnsi="Bookman Old Style"/>
          <w:sz w:val="24"/>
          <w:szCs w:val="24"/>
        </w:rPr>
      </w:pPr>
    </w:p>
    <w:p w:rsidR="002F4198" w:rsidRDefault="002F4198" w:rsidP="002F4198">
      <w:pPr>
        <w:pStyle w:val="ListParagraph"/>
        <w:numPr>
          <w:ilvl w:val="0"/>
          <w:numId w:val="1"/>
        </w:numPr>
        <w:rPr>
          <w:rFonts w:ascii="Bookman Old Style" w:hAnsi="Bookman Old Style"/>
          <w:sz w:val="24"/>
          <w:szCs w:val="24"/>
        </w:rPr>
      </w:pPr>
      <w:r w:rsidRPr="002F4198">
        <w:rPr>
          <w:rFonts w:ascii="Bookman Old Style" w:hAnsi="Bookman Old Style"/>
          <w:b/>
          <w:sz w:val="24"/>
          <w:szCs w:val="24"/>
          <w:u w:val="single"/>
        </w:rPr>
        <w:t xml:space="preserve">Renew the New Man                                                                       </w:t>
      </w:r>
      <w:r w:rsidRPr="002F4198">
        <w:rPr>
          <w:rFonts w:ascii="Franklin Gothic Medium" w:hAnsi="Franklin Gothic Medium"/>
          <w:sz w:val="24"/>
          <w:szCs w:val="24"/>
          <w:u w:val="single"/>
        </w:rPr>
        <w:t>Colossians 3:10-11</w:t>
      </w:r>
      <w:r>
        <w:rPr>
          <w:rFonts w:ascii="Bookman Old Style" w:hAnsi="Bookman Old Style"/>
          <w:sz w:val="24"/>
          <w:szCs w:val="24"/>
        </w:rPr>
        <w:t xml:space="preserve"> </w:t>
      </w:r>
      <w:r w:rsidRPr="00E8414A">
        <w:rPr>
          <w:rFonts w:ascii="Franklin Gothic Medium" w:hAnsi="Franklin Gothic Medium"/>
          <w:sz w:val="24"/>
          <w:szCs w:val="24"/>
        </w:rPr>
        <w:t>“</w:t>
      </w:r>
      <w:r w:rsidR="00E8414A" w:rsidRPr="00E8414A">
        <w:rPr>
          <w:rFonts w:ascii="Franklin Gothic Medium" w:hAnsi="Franklin Gothic Medium"/>
          <w:sz w:val="24"/>
          <w:szCs w:val="24"/>
        </w:rPr>
        <w:t xml:space="preserve">and have put on the new man who is renewed in knowledge according to the image of Him who created him, where there is neither Greek nor Jew, circumcised nor uncircumcised, barbarian, Scythian, slave nor free, but Christ is all and in all.” </w:t>
      </w:r>
      <w:r w:rsidR="00E8414A" w:rsidRPr="00E8414A">
        <w:rPr>
          <w:rFonts w:ascii="Franklin Gothic Medium" w:hAnsi="Franklin Gothic Medium"/>
          <w:sz w:val="20"/>
          <w:szCs w:val="20"/>
        </w:rPr>
        <w:t>NKJV</w:t>
      </w:r>
    </w:p>
    <w:p w:rsidR="008910EF" w:rsidRDefault="00911BA4" w:rsidP="002F4198">
      <w:pPr>
        <w:pStyle w:val="ListParagraph"/>
        <w:numPr>
          <w:ilvl w:val="0"/>
          <w:numId w:val="6"/>
        </w:numPr>
        <w:rPr>
          <w:rFonts w:ascii="Bookman Old Style" w:hAnsi="Bookman Old Style"/>
          <w:sz w:val="24"/>
          <w:szCs w:val="24"/>
        </w:rPr>
      </w:pPr>
      <w:r>
        <w:rPr>
          <w:rFonts w:ascii="Bookman Old Style" w:hAnsi="Bookman Old Style"/>
          <w:sz w:val="24"/>
          <w:szCs w:val="24"/>
        </w:rPr>
        <w:t>The “New M</w:t>
      </w:r>
      <w:r w:rsidR="002F4198" w:rsidRPr="002F4198">
        <w:rPr>
          <w:rFonts w:ascii="Bookman Old Style" w:hAnsi="Bookman Old Style"/>
          <w:sz w:val="24"/>
          <w:szCs w:val="24"/>
        </w:rPr>
        <w:t>an” is put on in baptism.</w:t>
      </w:r>
      <w:r w:rsidR="008910EF">
        <w:rPr>
          <w:rFonts w:ascii="Bookman Old Style" w:hAnsi="Bookman Old Style"/>
          <w:sz w:val="24"/>
          <w:szCs w:val="24"/>
        </w:rPr>
        <w:t xml:space="preserve">                                                 (</w:t>
      </w:r>
      <w:r w:rsidR="008910EF" w:rsidRPr="008910EF">
        <w:rPr>
          <w:rFonts w:ascii="Franklin Gothic Medium" w:hAnsi="Franklin Gothic Medium"/>
          <w:sz w:val="24"/>
          <w:szCs w:val="24"/>
        </w:rPr>
        <w:t>Galatians 3:27</w:t>
      </w:r>
      <w:r w:rsidR="008910EF">
        <w:rPr>
          <w:rFonts w:ascii="Bookman Old Style" w:hAnsi="Bookman Old Style"/>
          <w:sz w:val="24"/>
          <w:szCs w:val="24"/>
        </w:rPr>
        <w:t xml:space="preserve">) </w:t>
      </w:r>
      <w:r w:rsidR="008910EF" w:rsidRPr="006169F4">
        <w:rPr>
          <w:rFonts w:ascii="Franklin Gothic Medium" w:hAnsi="Franklin Gothic Medium"/>
          <w:sz w:val="24"/>
          <w:szCs w:val="24"/>
        </w:rPr>
        <w:t>“</w:t>
      </w:r>
      <w:r w:rsidR="006169F4" w:rsidRPr="006169F4">
        <w:rPr>
          <w:rFonts w:ascii="Franklin Gothic Medium" w:hAnsi="Franklin Gothic Medium"/>
          <w:sz w:val="24"/>
          <w:szCs w:val="24"/>
        </w:rPr>
        <w:t xml:space="preserve">For you are all sons of God through faith in Christ Jesus.” </w:t>
      </w:r>
      <w:r w:rsidR="006169F4" w:rsidRPr="006169F4">
        <w:rPr>
          <w:rFonts w:ascii="Franklin Gothic Medium" w:hAnsi="Franklin Gothic Medium"/>
          <w:sz w:val="20"/>
          <w:szCs w:val="20"/>
        </w:rPr>
        <w:t>NKJV</w:t>
      </w:r>
      <w:r w:rsidR="008910EF">
        <w:rPr>
          <w:rFonts w:ascii="Bookman Old Style" w:hAnsi="Bookman Old Style"/>
          <w:sz w:val="24"/>
          <w:szCs w:val="24"/>
        </w:rPr>
        <w:t xml:space="preserve">                                                                                          We “put on Christ.”  </w:t>
      </w:r>
    </w:p>
    <w:p w:rsidR="00911BA4" w:rsidRDefault="008910EF" w:rsidP="008910EF">
      <w:pPr>
        <w:pStyle w:val="ListParagraph"/>
        <w:numPr>
          <w:ilvl w:val="1"/>
          <w:numId w:val="6"/>
        </w:numPr>
        <w:rPr>
          <w:rFonts w:ascii="Bookman Old Style" w:hAnsi="Bookman Old Style"/>
          <w:sz w:val="24"/>
          <w:szCs w:val="24"/>
        </w:rPr>
      </w:pPr>
      <w:r>
        <w:rPr>
          <w:rFonts w:ascii="Bookman Old Style" w:hAnsi="Bookman Old Style"/>
          <w:sz w:val="24"/>
          <w:szCs w:val="24"/>
        </w:rPr>
        <w:t xml:space="preserve">His compassion  </w:t>
      </w:r>
      <w:r w:rsidR="001961E2">
        <w:rPr>
          <w:rFonts w:ascii="Bookman Old Style" w:hAnsi="Bookman Old Style"/>
          <w:sz w:val="24"/>
          <w:szCs w:val="24"/>
        </w:rPr>
        <w:t xml:space="preserve">                                                                       </w:t>
      </w:r>
      <w:r>
        <w:rPr>
          <w:rFonts w:ascii="Bookman Old Style" w:hAnsi="Bookman Old Style"/>
          <w:sz w:val="24"/>
          <w:szCs w:val="24"/>
        </w:rPr>
        <w:t>(</w:t>
      </w:r>
      <w:r w:rsidRPr="008910EF">
        <w:rPr>
          <w:rFonts w:ascii="Franklin Gothic Medium" w:hAnsi="Franklin Gothic Medium"/>
          <w:sz w:val="24"/>
          <w:szCs w:val="24"/>
        </w:rPr>
        <w:t>Matthew 9:30</w:t>
      </w:r>
      <w:r>
        <w:rPr>
          <w:rFonts w:ascii="Bookman Old Style" w:hAnsi="Bookman Old Style"/>
          <w:sz w:val="24"/>
          <w:szCs w:val="24"/>
        </w:rPr>
        <w:t xml:space="preserve">) </w:t>
      </w:r>
      <w:r w:rsidRPr="001961E2">
        <w:rPr>
          <w:rFonts w:ascii="Franklin Gothic Medium" w:hAnsi="Franklin Gothic Medium"/>
          <w:sz w:val="24"/>
          <w:szCs w:val="24"/>
        </w:rPr>
        <w:t>“</w:t>
      </w:r>
      <w:r w:rsidR="001961E2" w:rsidRPr="001961E2">
        <w:rPr>
          <w:rFonts w:ascii="Franklin Gothic Medium" w:hAnsi="Franklin Gothic Medium"/>
          <w:sz w:val="24"/>
          <w:szCs w:val="24"/>
        </w:rPr>
        <w:t xml:space="preserve">Then they departed from there and passed through Galilee, and He did not want anyone to know it.” </w:t>
      </w:r>
      <w:r w:rsidR="001961E2" w:rsidRPr="001961E2">
        <w:rPr>
          <w:rFonts w:ascii="Franklin Gothic Medium" w:hAnsi="Franklin Gothic Medium"/>
          <w:sz w:val="20"/>
          <w:szCs w:val="20"/>
        </w:rPr>
        <w:t>NKJV</w:t>
      </w:r>
      <w:r>
        <w:rPr>
          <w:rFonts w:ascii="Bookman Old Style" w:hAnsi="Bookman Old Style"/>
          <w:sz w:val="24"/>
          <w:szCs w:val="24"/>
        </w:rPr>
        <w:t xml:space="preserve"> </w:t>
      </w:r>
    </w:p>
    <w:p w:rsidR="00911BA4" w:rsidRDefault="00911BA4" w:rsidP="00911BA4">
      <w:pPr>
        <w:pStyle w:val="ListParagraph"/>
        <w:ind w:left="1800"/>
        <w:rPr>
          <w:rFonts w:ascii="Bookman Old Style" w:hAnsi="Bookman Old Style"/>
          <w:sz w:val="24"/>
          <w:szCs w:val="24"/>
        </w:rPr>
      </w:pPr>
    </w:p>
    <w:p w:rsidR="008910EF" w:rsidRDefault="008910EF" w:rsidP="00911BA4">
      <w:pPr>
        <w:pStyle w:val="ListParagraph"/>
        <w:ind w:left="1800"/>
        <w:rPr>
          <w:rFonts w:ascii="Bookman Old Style" w:hAnsi="Bookman Old Style"/>
          <w:sz w:val="24"/>
          <w:szCs w:val="24"/>
        </w:rPr>
      </w:pPr>
      <w:r>
        <w:rPr>
          <w:rFonts w:ascii="Bookman Old Style" w:hAnsi="Bookman Old Style"/>
          <w:sz w:val="24"/>
          <w:szCs w:val="24"/>
        </w:rPr>
        <w:t xml:space="preserve"> </w:t>
      </w:r>
    </w:p>
    <w:p w:rsidR="008910EF" w:rsidRPr="001961E2" w:rsidRDefault="008910EF" w:rsidP="008910EF">
      <w:pPr>
        <w:pStyle w:val="ListParagraph"/>
        <w:numPr>
          <w:ilvl w:val="1"/>
          <w:numId w:val="6"/>
        </w:numPr>
        <w:rPr>
          <w:rFonts w:ascii="Franklin Gothic Medium" w:hAnsi="Franklin Gothic Medium"/>
          <w:sz w:val="24"/>
          <w:szCs w:val="24"/>
        </w:rPr>
      </w:pPr>
      <w:r>
        <w:rPr>
          <w:rFonts w:ascii="Bookman Old Style" w:hAnsi="Bookman Old Style"/>
          <w:sz w:val="24"/>
          <w:szCs w:val="24"/>
        </w:rPr>
        <w:lastRenderedPageBreak/>
        <w:t xml:space="preserve">His holiness  </w:t>
      </w:r>
      <w:r w:rsidR="001961E2">
        <w:rPr>
          <w:rFonts w:ascii="Bookman Old Style" w:hAnsi="Bookman Old Style"/>
          <w:sz w:val="24"/>
          <w:szCs w:val="24"/>
        </w:rPr>
        <w:t xml:space="preserve">                                                                                           </w:t>
      </w:r>
      <w:r>
        <w:rPr>
          <w:rFonts w:ascii="Bookman Old Style" w:hAnsi="Bookman Old Style"/>
          <w:sz w:val="24"/>
          <w:szCs w:val="24"/>
        </w:rPr>
        <w:t>(</w:t>
      </w:r>
      <w:r w:rsidRPr="008910EF">
        <w:rPr>
          <w:rFonts w:ascii="Franklin Gothic Medium" w:hAnsi="Franklin Gothic Medium"/>
          <w:sz w:val="24"/>
          <w:szCs w:val="24"/>
        </w:rPr>
        <w:t>I Peter 1:14-15</w:t>
      </w:r>
      <w:r>
        <w:rPr>
          <w:rFonts w:ascii="Bookman Old Style" w:hAnsi="Bookman Old Style"/>
          <w:sz w:val="24"/>
          <w:szCs w:val="24"/>
        </w:rPr>
        <w:t xml:space="preserve">) </w:t>
      </w:r>
      <w:r w:rsidRPr="001961E2">
        <w:rPr>
          <w:rFonts w:ascii="Franklin Gothic Medium" w:hAnsi="Franklin Gothic Medium"/>
          <w:sz w:val="24"/>
          <w:szCs w:val="24"/>
        </w:rPr>
        <w:t>“</w:t>
      </w:r>
      <w:r w:rsidR="001961E2" w:rsidRPr="001961E2">
        <w:rPr>
          <w:rFonts w:ascii="Franklin Gothic Medium" w:hAnsi="Franklin Gothic Medium"/>
          <w:sz w:val="24"/>
          <w:szCs w:val="24"/>
        </w:rPr>
        <w:t xml:space="preserve">as obedient children, not conforming yourselves to the former lusts, as in your ignorance; but as He who called you is holy, you also be holy in all your conduct,” </w:t>
      </w:r>
      <w:r w:rsidR="001961E2" w:rsidRPr="001961E2">
        <w:rPr>
          <w:rFonts w:ascii="Franklin Gothic Medium" w:hAnsi="Franklin Gothic Medium"/>
          <w:sz w:val="20"/>
          <w:szCs w:val="20"/>
        </w:rPr>
        <w:t>NKJV</w:t>
      </w:r>
    </w:p>
    <w:p w:rsidR="002F4198" w:rsidRPr="00EB57B3" w:rsidRDefault="008910EF" w:rsidP="008910EF">
      <w:pPr>
        <w:pStyle w:val="ListParagraph"/>
        <w:numPr>
          <w:ilvl w:val="1"/>
          <w:numId w:val="6"/>
        </w:numPr>
        <w:rPr>
          <w:rFonts w:ascii="Franklin Gothic Medium" w:hAnsi="Franklin Gothic Medium"/>
          <w:sz w:val="24"/>
          <w:szCs w:val="24"/>
        </w:rPr>
      </w:pPr>
      <w:r>
        <w:rPr>
          <w:rFonts w:ascii="Bookman Old Style" w:hAnsi="Bookman Old Style"/>
          <w:sz w:val="24"/>
          <w:szCs w:val="24"/>
        </w:rPr>
        <w:t xml:space="preserve">His humility  </w:t>
      </w:r>
      <w:r w:rsidR="00EB57B3">
        <w:rPr>
          <w:rFonts w:ascii="Bookman Old Style" w:hAnsi="Bookman Old Style"/>
          <w:sz w:val="24"/>
          <w:szCs w:val="24"/>
        </w:rPr>
        <w:t xml:space="preserve">                                                                                     </w:t>
      </w:r>
      <w:r>
        <w:rPr>
          <w:rFonts w:ascii="Bookman Old Style" w:hAnsi="Bookman Old Style"/>
          <w:sz w:val="24"/>
          <w:szCs w:val="24"/>
        </w:rPr>
        <w:t>(</w:t>
      </w:r>
      <w:r w:rsidRPr="008910EF">
        <w:rPr>
          <w:rFonts w:ascii="Franklin Gothic Medium" w:hAnsi="Franklin Gothic Medium"/>
          <w:sz w:val="24"/>
          <w:szCs w:val="24"/>
        </w:rPr>
        <w:t>John 13:4-5, 14</w:t>
      </w:r>
      <w:r w:rsidRPr="00EB57B3">
        <w:rPr>
          <w:rFonts w:ascii="Franklin Gothic Medium" w:hAnsi="Franklin Gothic Medium"/>
          <w:sz w:val="24"/>
          <w:szCs w:val="24"/>
        </w:rPr>
        <w:t>) “</w:t>
      </w:r>
      <w:r w:rsidR="008C72CB" w:rsidRPr="00EB57B3">
        <w:rPr>
          <w:rFonts w:ascii="Franklin Gothic Medium" w:hAnsi="Franklin Gothic Medium"/>
          <w:sz w:val="24"/>
          <w:szCs w:val="24"/>
        </w:rPr>
        <w:t>rose from supper and laid aside His garments, took a towel and girded Himself.  After that, He poured water into</w:t>
      </w:r>
      <w:r w:rsidR="00EB57B3" w:rsidRPr="00EB57B3">
        <w:rPr>
          <w:rFonts w:ascii="Franklin Gothic Medium" w:hAnsi="Franklin Gothic Medium"/>
          <w:sz w:val="24"/>
          <w:szCs w:val="24"/>
        </w:rPr>
        <w:t xml:space="preserve"> a basin and began to wash the </w:t>
      </w:r>
      <w:r w:rsidR="008C72CB" w:rsidRPr="00EB57B3">
        <w:rPr>
          <w:rFonts w:ascii="Franklin Gothic Medium" w:hAnsi="Franklin Gothic Medium"/>
          <w:sz w:val="24"/>
          <w:szCs w:val="24"/>
        </w:rPr>
        <w:t>d</w:t>
      </w:r>
      <w:r w:rsidR="00EB57B3" w:rsidRPr="00EB57B3">
        <w:rPr>
          <w:rFonts w:ascii="Franklin Gothic Medium" w:hAnsi="Franklin Gothic Medium"/>
          <w:sz w:val="24"/>
          <w:szCs w:val="24"/>
        </w:rPr>
        <w:t>i</w:t>
      </w:r>
      <w:r w:rsidR="008C72CB" w:rsidRPr="00EB57B3">
        <w:rPr>
          <w:rFonts w:ascii="Franklin Gothic Medium" w:hAnsi="Franklin Gothic Medium"/>
          <w:sz w:val="24"/>
          <w:szCs w:val="24"/>
        </w:rPr>
        <w:t>sciples’ feet, and to wipe them with the towel with which He was girded.</w:t>
      </w:r>
      <w:r w:rsidR="00EB57B3" w:rsidRPr="00EB57B3">
        <w:rPr>
          <w:rFonts w:ascii="Franklin Gothic Medium" w:hAnsi="Franklin Gothic Medium"/>
          <w:sz w:val="24"/>
          <w:szCs w:val="24"/>
        </w:rPr>
        <w:t xml:space="preserve">  </w:t>
      </w:r>
      <w:r w:rsidR="00EB57B3" w:rsidRPr="00EB57B3">
        <w:rPr>
          <w:rFonts w:ascii="Franklin Gothic Medium" w:hAnsi="Franklin Gothic Medium"/>
          <w:sz w:val="18"/>
          <w:szCs w:val="18"/>
        </w:rPr>
        <w:t>14</w:t>
      </w:r>
      <w:r w:rsidR="00EB57B3" w:rsidRPr="00EB57B3">
        <w:rPr>
          <w:rFonts w:ascii="Franklin Gothic Medium" w:hAnsi="Franklin Gothic Medium"/>
          <w:sz w:val="24"/>
          <w:szCs w:val="24"/>
        </w:rPr>
        <w:t xml:space="preserve"> If I then, your Lord and Teacher, have washed your feet, you also ought to wash one another’s feet.” </w:t>
      </w:r>
      <w:r w:rsidR="00EB57B3" w:rsidRPr="00EB57B3">
        <w:rPr>
          <w:rFonts w:ascii="Franklin Gothic Medium" w:hAnsi="Franklin Gothic Medium"/>
          <w:sz w:val="20"/>
          <w:szCs w:val="20"/>
        </w:rPr>
        <w:t>NKJV</w:t>
      </w:r>
    </w:p>
    <w:p w:rsidR="008910EF" w:rsidRPr="00EB57B3" w:rsidRDefault="008910EF" w:rsidP="008910EF">
      <w:pPr>
        <w:pStyle w:val="ListParagraph"/>
        <w:numPr>
          <w:ilvl w:val="1"/>
          <w:numId w:val="6"/>
        </w:numPr>
        <w:rPr>
          <w:rFonts w:ascii="Franklin Gothic Medium" w:hAnsi="Franklin Gothic Medium"/>
          <w:sz w:val="24"/>
          <w:szCs w:val="24"/>
        </w:rPr>
      </w:pPr>
      <w:r>
        <w:rPr>
          <w:rFonts w:ascii="Bookman Old Style" w:hAnsi="Bookman Old Style"/>
          <w:sz w:val="24"/>
          <w:szCs w:val="24"/>
        </w:rPr>
        <w:t xml:space="preserve">His justice  </w:t>
      </w:r>
      <w:r w:rsidR="008B3B26">
        <w:rPr>
          <w:rFonts w:ascii="Bookman Old Style" w:hAnsi="Bookman Old Style"/>
          <w:sz w:val="24"/>
          <w:szCs w:val="24"/>
        </w:rPr>
        <w:t xml:space="preserve">                                                                                     </w:t>
      </w:r>
      <w:r>
        <w:rPr>
          <w:rFonts w:ascii="Bookman Old Style" w:hAnsi="Bookman Old Style"/>
          <w:sz w:val="24"/>
          <w:szCs w:val="24"/>
        </w:rPr>
        <w:t>(</w:t>
      </w:r>
      <w:r w:rsidRPr="008910EF">
        <w:rPr>
          <w:rFonts w:ascii="Franklin Gothic Medium" w:hAnsi="Franklin Gothic Medium"/>
          <w:sz w:val="24"/>
          <w:szCs w:val="24"/>
        </w:rPr>
        <w:t>John 5:30</w:t>
      </w:r>
      <w:r>
        <w:rPr>
          <w:rFonts w:ascii="Bookman Old Style" w:hAnsi="Bookman Old Style"/>
          <w:sz w:val="24"/>
          <w:szCs w:val="24"/>
        </w:rPr>
        <w:t xml:space="preserve">) </w:t>
      </w:r>
      <w:r w:rsidRPr="00EB57B3">
        <w:rPr>
          <w:rFonts w:ascii="Franklin Gothic Medium" w:hAnsi="Franklin Gothic Medium"/>
          <w:sz w:val="24"/>
          <w:szCs w:val="24"/>
        </w:rPr>
        <w:t>“</w:t>
      </w:r>
      <w:r w:rsidR="00EB57B3" w:rsidRPr="00EB57B3">
        <w:rPr>
          <w:rFonts w:ascii="Franklin Gothic Medium" w:hAnsi="Franklin Gothic Medium"/>
          <w:sz w:val="24"/>
          <w:szCs w:val="24"/>
        </w:rPr>
        <w:t xml:space="preserve">I can of Myself do nothing.  As I hear, I judge; and My judgment is righteous, because I do not seek My own will but the will of the Father who sent Me.” </w:t>
      </w:r>
      <w:r w:rsidR="00EB57B3" w:rsidRPr="00EB57B3">
        <w:rPr>
          <w:rFonts w:ascii="Franklin Gothic Medium" w:hAnsi="Franklin Gothic Medium"/>
          <w:sz w:val="20"/>
          <w:szCs w:val="20"/>
        </w:rPr>
        <w:t>NKJV</w:t>
      </w:r>
    </w:p>
    <w:p w:rsidR="002F4198" w:rsidRPr="00A13634" w:rsidRDefault="008910EF">
      <w:pPr>
        <w:pStyle w:val="ListParagraph"/>
        <w:numPr>
          <w:ilvl w:val="0"/>
          <w:numId w:val="6"/>
        </w:numPr>
        <w:rPr>
          <w:rFonts w:ascii="Franklin Gothic Medium" w:hAnsi="Franklin Gothic Medium"/>
          <w:sz w:val="24"/>
          <w:szCs w:val="24"/>
        </w:rPr>
      </w:pPr>
      <w:r>
        <w:rPr>
          <w:rFonts w:ascii="Bookman Old Style" w:hAnsi="Bookman Old Style"/>
          <w:sz w:val="24"/>
          <w:szCs w:val="24"/>
        </w:rPr>
        <w:t xml:space="preserve">This new man must be continually renewed in </w:t>
      </w:r>
      <w:r w:rsidR="00911BA4">
        <w:rPr>
          <w:rFonts w:ascii="Bookman Old Style" w:hAnsi="Bookman Old Style"/>
          <w:sz w:val="24"/>
          <w:szCs w:val="24"/>
        </w:rPr>
        <w:t xml:space="preserve">the </w:t>
      </w:r>
      <w:r>
        <w:rPr>
          <w:rFonts w:ascii="Bookman Old Style" w:hAnsi="Bookman Old Style"/>
          <w:sz w:val="24"/>
          <w:szCs w:val="24"/>
        </w:rPr>
        <w:t>knowledge of the image of Christ.                                                                                                      (</w:t>
      </w:r>
      <w:r w:rsidRPr="008910EF">
        <w:rPr>
          <w:rFonts w:ascii="Franklin Gothic Medium" w:hAnsi="Franklin Gothic Medium"/>
          <w:sz w:val="24"/>
          <w:szCs w:val="24"/>
        </w:rPr>
        <w:t>II Corinthians 4:10</w:t>
      </w:r>
      <w:r>
        <w:rPr>
          <w:rFonts w:ascii="Bookman Old Style" w:hAnsi="Bookman Old Style"/>
          <w:sz w:val="24"/>
          <w:szCs w:val="24"/>
        </w:rPr>
        <w:t xml:space="preserve">) </w:t>
      </w:r>
      <w:r w:rsidRPr="00A13634">
        <w:rPr>
          <w:rFonts w:ascii="Franklin Gothic Medium" w:hAnsi="Franklin Gothic Medium"/>
          <w:sz w:val="24"/>
          <w:szCs w:val="24"/>
        </w:rPr>
        <w:t>“</w:t>
      </w:r>
      <w:r w:rsidR="00A13634" w:rsidRPr="00A13634">
        <w:rPr>
          <w:rFonts w:ascii="Franklin Gothic Medium" w:hAnsi="Franklin Gothic Medium"/>
          <w:sz w:val="24"/>
          <w:szCs w:val="24"/>
        </w:rPr>
        <w:t xml:space="preserve">always carrying about in the body the dying of the Lord Jesus, that the life of Jesus also may be manifested in our body.” </w:t>
      </w:r>
      <w:r w:rsidR="00A13634" w:rsidRPr="00A13634">
        <w:rPr>
          <w:rFonts w:ascii="Franklin Gothic Medium" w:hAnsi="Franklin Gothic Medium"/>
          <w:sz w:val="20"/>
          <w:szCs w:val="20"/>
        </w:rPr>
        <w:t>NKJV</w:t>
      </w:r>
    </w:p>
    <w:p w:rsidR="008910EF" w:rsidRPr="008910EF" w:rsidRDefault="008910EF" w:rsidP="008910EF">
      <w:pPr>
        <w:rPr>
          <w:rFonts w:ascii="Bookman Old Style" w:hAnsi="Bookman Old Style"/>
          <w:b/>
          <w:sz w:val="24"/>
          <w:szCs w:val="24"/>
        </w:rPr>
      </w:pPr>
      <w:r w:rsidRPr="008910EF">
        <w:rPr>
          <w:rFonts w:ascii="Bookman Old Style" w:hAnsi="Bookman Old Style"/>
          <w:b/>
          <w:sz w:val="24"/>
          <w:szCs w:val="24"/>
        </w:rPr>
        <w:t>Conclusion:</w:t>
      </w:r>
    </w:p>
    <w:p w:rsidR="008910EF" w:rsidRDefault="008910EF" w:rsidP="008910EF">
      <w:pPr>
        <w:rPr>
          <w:rFonts w:ascii="Bookman Old Style" w:hAnsi="Bookman Old Style"/>
          <w:sz w:val="24"/>
          <w:szCs w:val="24"/>
        </w:rPr>
      </w:pPr>
      <w:r>
        <w:rPr>
          <w:rFonts w:ascii="Bookman Old Style" w:hAnsi="Bookman Old Style"/>
          <w:sz w:val="24"/>
          <w:szCs w:val="24"/>
        </w:rPr>
        <w:t>Our Heavenly Father expects changes in the lives of His people.  I may be able to come to Jesus “Just As I Am,” but I cannot remain “Just As I Am.”  We must always be moving in the direction of Christ and His Word.</w:t>
      </w:r>
    </w:p>
    <w:p w:rsidR="008910EF" w:rsidRDefault="008910EF" w:rsidP="008910EF">
      <w:pPr>
        <w:rPr>
          <w:rFonts w:ascii="Bookman Old Style" w:hAnsi="Bookman Old Style"/>
          <w:sz w:val="24"/>
          <w:szCs w:val="24"/>
        </w:rPr>
      </w:pPr>
      <w:r>
        <w:rPr>
          <w:rFonts w:ascii="Bookman Old Style" w:hAnsi="Bookman Old Style"/>
          <w:sz w:val="24"/>
          <w:szCs w:val="24"/>
        </w:rPr>
        <w:t xml:space="preserve">Bobby Stafford                                                                                                  February 12, 2017                                                                                         Colossians:  Lesson 9   </w:t>
      </w:r>
      <w:r w:rsidRPr="008910EF">
        <w:rPr>
          <w:rFonts w:ascii="Franklin Gothic Medium" w:hAnsi="Franklin Gothic Medium"/>
          <w:sz w:val="24"/>
          <w:szCs w:val="24"/>
        </w:rPr>
        <w:t>Colossians 3:1-11</w:t>
      </w:r>
    </w:p>
    <w:p w:rsidR="008910EF" w:rsidRPr="008910EF" w:rsidRDefault="008910EF" w:rsidP="008910EF">
      <w:pPr>
        <w:rPr>
          <w:rFonts w:ascii="Bookman Old Style" w:hAnsi="Bookman Old Style"/>
          <w:sz w:val="24"/>
          <w:szCs w:val="24"/>
        </w:rPr>
      </w:pPr>
    </w:p>
    <w:sectPr w:rsidR="008910EF" w:rsidRPr="008910EF" w:rsidSect="005B78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165DF"/>
    <w:multiLevelType w:val="hybridMultilevel"/>
    <w:tmpl w:val="DE4804C2"/>
    <w:lvl w:ilvl="0" w:tplc="E38C2C1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E804D2E"/>
    <w:multiLevelType w:val="hybridMultilevel"/>
    <w:tmpl w:val="429016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4D46313"/>
    <w:multiLevelType w:val="hybridMultilevel"/>
    <w:tmpl w:val="25FC9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68847DA"/>
    <w:multiLevelType w:val="hybridMultilevel"/>
    <w:tmpl w:val="0CA0BBC8"/>
    <w:lvl w:ilvl="0" w:tplc="66F8AE0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0371FB"/>
    <w:multiLevelType w:val="hybridMultilevel"/>
    <w:tmpl w:val="DEAE6E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5755769"/>
    <w:multiLevelType w:val="hybridMultilevel"/>
    <w:tmpl w:val="2CC85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1913"/>
    <w:rsid w:val="000A5EEE"/>
    <w:rsid w:val="0011071E"/>
    <w:rsid w:val="001961E2"/>
    <w:rsid w:val="00234499"/>
    <w:rsid w:val="0025192F"/>
    <w:rsid w:val="002F4198"/>
    <w:rsid w:val="00320AE6"/>
    <w:rsid w:val="003608E0"/>
    <w:rsid w:val="003A3A60"/>
    <w:rsid w:val="003D0AD9"/>
    <w:rsid w:val="004050BC"/>
    <w:rsid w:val="00421011"/>
    <w:rsid w:val="004248C1"/>
    <w:rsid w:val="004D4E06"/>
    <w:rsid w:val="00501913"/>
    <w:rsid w:val="005A57B7"/>
    <w:rsid w:val="005B78BF"/>
    <w:rsid w:val="006169F4"/>
    <w:rsid w:val="00652E04"/>
    <w:rsid w:val="0084207D"/>
    <w:rsid w:val="008910EF"/>
    <w:rsid w:val="00892BE7"/>
    <w:rsid w:val="008A369D"/>
    <w:rsid w:val="008B3B26"/>
    <w:rsid w:val="008C72CB"/>
    <w:rsid w:val="0090275E"/>
    <w:rsid w:val="00911BA4"/>
    <w:rsid w:val="00A13634"/>
    <w:rsid w:val="00AF37F5"/>
    <w:rsid w:val="00B26C7A"/>
    <w:rsid w:val="00B41DF7"/>
    <w:rsid w:val="00B47E62"/>
    <w:rsid w:val="00C010A2"/>
    <w:rsid w:val="00C44E02"/>
    <w:rsid w:val="00CC14E1"/>
    <w:rsid w:val="00CC38DA"/>
    <w:rsid w:val="00D419E2"/>
    <w:rsid w:val="00D66BC1"/>
    <w:rsid w:val="00D86E7F"/>
    <w:rsid w:val="00DC5B6F"/>
    <w:rsid w:val="00E608E1"/>
    <w:rsid w:val="00E8414A"/>
    <w:rsid w:val="00EB57B3"/>
    <w:rsid w:val="00EE2D49"/>
    <w:rsid w:val="00FA75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8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19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5</Pages>
  <Words>1887</Words>
  <Characters>10756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2017-02-12T20:32:00Z</dcterms:created>
  <dcterms:modified xsi:type="dcterms:W3CDTF">2017-02-17T01:32:00Z</dcterms:modified>
</cp:coreProperties>
</file>